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D67DBB2" w14:textId="6DDE2B5F"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E97882">
        <w:rPr>
          <w:rFonts w:ascii="Arial" w:hAnsi="Arial" w:cs="Arial"/>
          <w:b/>
          <w:sz w:val="24"/>
          <w:szCs w:val="24"/>
        </w:rPr>
        <w:t>9</w:t>
      </w:r>
      <w:r w:rsidR="002303A1">
        <w:rPr>
          <w:rFonts w:ascii="Arial" w:hAnsi="Arial" w:cs="Arial"/>
          <w:b/>
          <w:sz w:val="24"/>
          <w:szCs w:val="24"/>
        </w:rPr>
        <w:t>2</w:t>
      </w:r>
      <w:r w:rsidR="00DA004C">
        <w:rPr>
          <w:rFonts w:ascii="Arial" w:hAnsi="Arial" w:cs="Arial"/>
          <w:b/>
          <w:sz w:val="24"/>
          <w:szCs w:val="24"/>
        </w:rPr>
        <w:t>e</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C34B81">
        <w:rPr>
          <w:rFonts w:ascii="Arial" w:hAnsi="Arial" w:cs="Arial"/>
          <w:b/>
          <w:sz w:val="24"/>
          <w:szCs w:val="24"/>
        </w:rPr>
        <w:t>RP-</w:t>
      </w:r>
      <w:r w:rsidR="00DA004C" w:rsidRPr="00C34B81">
        <w:rPr>
          <w:rFonts w:ascii="Arial" w:hAnsi="Arial" w:cs="Arial"/>
          <w:b/>
          <w:sz w:val="24"/>
          <w:szCs w:val="24"/>
        </w:rPr>
        <w:t>2</w:t>
      </w:r>
      <w:r w:rsidR="009940E7">
        <w:rPr>
          <w:rFonts w:ascii="Arial" w:hAnsi="Arial" w:cs="Arial"/>
          <w:b/>
          <w:sz w:val="24"/>
          <w:szCs w:val="24"/>
        </w:rPr>
        <w:t>1</w:t>
      </w:r>
      <w:r w:rsidR="001123EA">
        <w:rPr>
          <w:rFonts w:ascii="Arial" w:hAnsi="Arial" w:cs="Arial"/>
          <w:b/>
          <w:sz w:val="24"/>
          <w:szCs w:val="24"/>
        </w:rPr>
        <w:t>1397</w:t>
      </w:r>
    </w:p>
    <w:p w14:paraId="44642C48" w14:textId="4BFEB232" w:rsidR="00F86A73" w:rsidRPr="004B566C" w:rsidRDefault="00DA004C" w:rsidP="004B566C">
      <w:pPr>
        <w:tabs>
          <w:tab w:val="left" w:pos="567"/>
        </w:tabs>
        <w:rPr>
          <w:rFonts w:ascii="Arial" w:hAnsi="Arial" w:cs="Arial"/>
          <w:b/>
          <w:sz w:val="24"/>
        </w:rPr>
      </w:pPr>
      <w:r>
        <w:rPr>
          <w:rFonts w:ascii="Arial" w:hAnsi="Arial" w:cs="Arial"/>
          <w:b/>
          <w:sz w:val="24"/>
        </w:rPr>
        <w:t>Electronic Meeting</w:t>
      </w:r>
      <w:r w:rsidR="00C266F9" w:rsidRPr="001A659D">
        <w:rPr>
          <w:rFonts w:ascii="Arial" w:hAnsi="Arial" w:cs="Arial"/>
          <w:b/>
          <w:sz w:val="24"/>
        </w:rPr>
        <w:t>,</w:t>
      </w:r>
      <w:r w:rsidR="00D17794" w:rsidRPr="001A659D">
        <w:rPr>
          <w:rFonts w:ascii="Arial" w:hAnsi="Arial" w:cs="Arial"/>
          <w:b/>
          <w:sz w:val="24"/>
        </w:rPr>
        <w:t xml:space="preserve"> </w:t>
      </w:r>
      <w:r w:rsidR="002303A1">
        <w:rPr>
          <w:rFonts w:ascii="Arial" w:hAnsi="Arial" w:cs="Arial"/>
          <w:b/>
          <w:sz w:val="24"/>
        </w:rPr>
        <w:t>June</w:t>
      </w:r>
      <w:r w:rsidR="00E97882">
        <w:rPr>
          <w:rFonts w:ascii="Arial" w:hAnsi="Arial" w:cs="Arial"/>
          <w:b/>
          <w:sz w:val="24"/>
        </w:rPr>
        <w:t xml:space="preserve"> </w:t>
      </w:r>
      <w:r w:rsidR="002303A1">
        <w:rPr>
          <w:rFonts w:ascii="Arial" w:hAnsi="Arial" w:cs="Arial"/>
          <w:b/>
          <w:sz w:val="24"/>
        </w:rPr>
        <w:t>14</w:t>
      </w:r>
      <w:r w:rsidR="00BA51EF">
        <w:rPr>
          <w:rFonts w:ascii="Arial" w:hAnsi="Arial" w:cs="Arial"/>
          <w:b/>
          <w:sz w:val="24"/>
        </w:rPr>
        <w:t xml:space="preserve"> </w:t>
      </w:r>
      <w:r w:rsidR="00E97882">
        <w:rPr>
          <w:rFonts w:ascii="Arial" w:hAnsi="Arial" w:cs="Arial"/>
          <w:b/>
          <w:sz w:val="24"/>
        </w:rPr>
        <w:t>–</w:t>
      </w:r>
      <w:r w:rsidR="00BA51EF">
        <w:rPr>
          <w:rFonts w:ascii="Arial" w:hAnsi="Arial" w:cs="Arial"/>
          <w:b/>
          <w:sz w:val="24"/>
        </w:rPr>
        <w:t xml:space="preserve"> </w:t>
      </w:r>
      <w:r w:rsidR="002303A1">
        <w:rPr>
          <w:rFonts w:ascii="Arial" w:hAnsi="Arial" w:cs="Arial"/>
          <w:b/>
          <w:sz w:val="24"/>
        </w:rPr>
        <w:t>18</w:t>
      </w:r>
      <w:r w:rsidR="00D17794" w:rsidRPr="001A659D">
        <w:rPr>
          <w:rFonts w:ascii="Arial" w:hAnsi="Arial" w:cs="Arial"/>
          <w:b/>
          <w:sz w:val="24"/>
        </w:rPr>
        <w:t>, 20</w:t>
      </w:r>
      <w:r>
        <w:rPr>
          <w:rFonts w:ascii="Arial" w:hAnsi="Arial" w:cs="Arial"/>
          <w:b/>
          <w:sz w:val="24"/>
        </w:rPr>
        <w:t>2</w:t>
      </w:r>
      <w:r w:rsidR="009940E7">
        <w:rPr>
          <w:rFonts w:ascii="Arial" w:hAnsi="Arial" w:cs="Arial"/>
          <w:b/>
          <w:sz w:val="24"/>
        </w:rPr>
        <w:t>1</w:t>
      </w:r>
      <w:r w:rsidR="008D29C2">
        <w:rPr>
          <w:rFonts w:ascii="Arial" w:hAnsi="Arial" w:cs="Arial"/>
          <w:b/>
          <w:sz w:val="24"/>
        </w:rPr>
        <w:t xml:space="preserve">        </w:t>
      </w:r>
      <w:r w:rsidR="008D29C2">
        <w:rPr>
          <w:rFonts w:ascii="Arial" w:hAnsi="Arial" w:cs="Arial"/>
          <w:b/>
          <w:sz w:val="24"/>
        </w:rPr>
        <w:tab/>
      </w:r>
      <w:r w:rsidR="008D29C2">
        <w:rPr>
          <w:rFonts w:ascii="Arial" w:hAnsi="Arial" w:cs="Arial"/>
          <w:b/>
          <w:sz w:val="24"/>
        </w:rPr>
        <w:tab/>
      </w:r>
      <w:r w:rsidR="008D29C2">
        <w:rPr>
          <w:rFonts w:ascii="Arial" w:hAnsi="Arial" w:cs="Arial"/>
          <w:b/>
          <w:sz w:val="24"/>
        </w:rPr>
        <w:tab/>
      </w:r>
      <w:r w:rsidR="008D29C2">
        <w:rPr>
          <w:rFonts w:ascii="Arial" w:hAnsi="Arial" w:cs="Arial"/>
          <w:b/>
          <w:sz w:val="24"/>
        </w:rPr>
        <w:tab/>
        <w:t xml:space="preserve">   </w:t>
      </w:r>
    </w:p>
    <w:p w14:paraId="5203A04B"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70294ACA" w14:textId="49925E78"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464E6C" w:rsidRPr="00C34B81">
        <w:rPr>
          <w:rFonts w:ascii="Arial" w:hAnsi="Arial" w:cs="Arial"/>
        </w:rPr>
        <w:t>9.</w:t>
      </w:r>
      <w:r w:rsidR="009940E7">
        <w:rPr>
          <w:rFonts w:ascii="Arial" w:hAnsi="Arial" w:cs="Arial"/>
        </w:rPr>
        <w:t>8</w:t>
      </w:r>
      <w:r w:rsidR="00464E6C" w:rsidRPr="00C34B81">
        <w:rPr>
          <w:rFonts w:ascii="Arial" w:hAnsi="Arial" w:cs="Arial"/>
        </w:rPr>
        <w:t>.</w:t>
      </w:r>
      <w:r w:rsidR="002303A1">
        <w:rPr>
          <w:rFonts w:ascii="Arial" w:hAnsi="Arial" w:cs="Arial"/>
        </w:rPr>
        <w:t>1.2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0C8FC44E" w14:textId="77777777" w:rsidTr="00871653">
        <w:tc>
          <w:tcPr>
            <w:tcW w:w="2436" w:type="dxa"/>
            <w:shd w:val="clear" w:color="auto" w:fill="auto"/>
          </w:tcPr>
          <w:p w14:paraId="7B2716A6"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259CD478" w14:textId="5D2C44CE" w:rsidR="00593315" w:rsidRPr="008836AC" w:rsidRDefault="00464E6C" w:rsidP="001A248F">
            <w:pPr>
              <w:tabs>
                <w:tab w:val="left" w:pos="567"/>
              </w:tabs>
              <w:spacing w:after="0"/>
              <w:rPr>
                <w:rFonts w:ascii="Arial" w:hAnsi="Arial" w:cs="Arial"/>
              </w:rPr>
            </w:pPr>
            <w:r>
              <w:rPr>
                <w:rFonts w:ascii="Arial" w:hAnsi="Arial" w:cs="Arial"/>
                <w:lang w:eastAsia="ja-JP"/>
              </w:rPr>
              <w:t>Introduction of NR band 24</w:t>
            </w:r>
          </w:p>
        </w:tc>
      </w:tr>
      <w:tr w:rsidR="00871653" w:rsidRPr="008836AC" w14:paraId="6D423A0C" w14:textId="77777777" w:rsidTr="00871653">
        <w:tc>
          <w:tcPr>
            <w:tcW w:w="2436" w:type="dxa"/>
            <w:shd w:val="clear" w:color="auto" w:fill="auto"/>
          </w:tcPr>
          <w:p w14:paraId="026AAD78"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518D92DC" w14:textId="77777777" w:rsidR="00871653" w:rsidRPr="00290C15" w:rsidRDefault="00871653" w:rsidP="001A248F">
            <w:pPr>
              <w:tabs>
                <w:tab w:val="left" w:pos="567"/>
              </w:tabs>
              <w:spacing w:after="0"/>
              <w:rPr>
                <w:rFonts w:ascii="Arial" w:hAnsi="Arial" w:cs="Arial"/>
                <w:lang w:eastAsia="ja-JP"/>
              </w:rPr>
            </w:pPr>
            <w:r w:rsidRPr="00290C15">
              <w:rPr>
                <w:rFonts w:ascii="Arial" w:hAnsi="Arial" w:cs="Arial"/>
              </w:rPr>
              <w:t>Study Item:</w:t>
            </w:r>
            <w:r w:rsidRPr="00290C15">
              <w:rPr>
                <w:rFonts w:ascii="Arial" w:hAnsi="Arial" w:cs="Arial" w:hint="eastAsia"/>
                <w:lang w:eastAsia="ja-JP"/>
              </w:rPr>
              <w:t xml:space="preserve"> </w:t>
            </w:r>
          </w:p>
          <w:p w14:paraId="3F47D997" w14:textId="77777777" w:rsidR="00871653" w:rsidRPr="00290C15" w:rsidRDefault="00871653" w:rsidP="001A248F">
            <w:pPr>
              <w:tabs>
                <w:tab w:val="left" w:pos="567"/>
              </w:tabs>
              <w:spacing w:after="0"/>
              <w:rPr>
                <w:rFonts w:ascii="Arial" w:hAnsi="Arial" w:cs="Arial"/>
              </w:rPr>
            </w:pPr>
            <w:r w:rsidRPr="00290C15">
              <w:rPr>
                <w:rFonts w:ascii="Arial" w:hAnsi="Arial" w:cs="Arial"/>
                <w:lang w:eastAsia="ja-JP"/>
              </w:rPr>
              <w:t>No</w:t>
            </w:r>
          </w:p>
        </w:tc>
        <w:tc>
          <w:tcPr>
            <w:tcW w:w="1842" w:type="dxa"/>
          </w:tcPr>
          <w:p w14:paraId="42735444" w14:textId="77777777" w:rsidR="00871653" w:rsidRPr="00290C15" w:rsidRDefault="00871653" w:rsidP="001A248F">
            <w:pPr>
              <w:tabs>
                <w:tab w:val="left" w:pos="567"/>
              </w:tabs>
              <w:spacing w:after="0"/>
              <w:rPr>
                <w:rFonts w:ascii="Arial" w:hAnsi="Arial" w:cs="Arial"/>
                <w:lang w:eastAsia="ja-JP"/>
              </w:rPr>
            </w:pPr>
            <w:r w:rsidRPr="00290C15">
              <w:rPr>
                <w:rFonts w:ascii="Arial" w:hAnsi="Arial" w:cs="Arial"/>
              </w:rPr>
              <w:t>Core part:</w:t>
            </w:r>
            <w:r w:rsidRPr="00290C15">
              <w:rPr>
                <w:rFonts w:ascii="Arial" w:hAnsi="Arial" w:cs="Arial"/>
                <w:lang w:eastAsia="ja-JP"/>
              </w:rPr>
              <w:t xml:space="preserve"> </w:t>
            </w:r>
          </w:p>
          <w:p w14:paraId="5D748972" w14:textId="77777777" w:rsidR="00871653" w:rsidRPr="00290C15" w:rsidRDefault="00871653" w:rsidP="001A248F">
            <w:pPr>
              <w:tabs>
                <w:tab w:val="left" w:pos="567"/>
              </w:tabs>
              <w:spacing w:after="0"/>
              <w:rPr>
                <w:rFonts w:ascii="Arial" w:hAnsi="Arial" w:cs="Arial"/>
                <w:lang w:eastAsia="ja-JP"/>
              </w:rPr>
            </w:pPr>
            <w:r w:rsidRPr="00290C15">
              <w:rPr>
                <w:rFonts w:ascii="Arial" w:hAnsi="Arial" w:cs="Arial" w:hint="eastAsia"/>
                <w:lang w:eastAsia="ja-JP"/>
              </w:rPr>
              <w:t>Yes</w:t>
            </w:r>
          </w:p>
        </w:tc>
        <w:tc>
          <w:tcPr>
            <w:tcW w:w="2309" w:type="dxa"/>
            <w:gridSpan w:val="2"/>
          </w:tcPr>
          <w:p w14:paraId="5AC9C4F6" w14:textId="77777777" w:rsidR="00871653" w:rsidRPr="00290C15" w:rsidRDefault="00871653" w:rsidP="001A248F">
            <w:pPr>
              <w:tabs>
                <w:tab w:val="left" w:pos="567"/>
              </w:tabs>
              <w:spacing w:after="0"/>
              <w:rPr>
                <w:rFonts w:ascii="Arial" w:hAnsi="Arial" w:cs="Arial"/>
              </w:rPr>
            </w:pPr>
            <w:r w:rsidRPr="00290C15">
              <w:rPr>
                <w:rFonts w:ascii="Arial" w:hAnsi="Arial" w:cs="Arial"/>
              </w:rPr>
              <w:t>Performance part:</w:t>
            </w:r>
          </w:p>
          <w:p w14:paraId="0995F673" w14:textId="77777777" w:rsidR="00871653" w:rsidRPr="00290C15" w:rsidRDefault="00542E91" w:rsidP="0036248C">
            <w:pPr>
              <w:tabs>
                <w:tab w:val="left" w:pos="567"/>
              </w:tabs>
              <w:spacing w:after="0"/>
              <w:rPr>
                <w:rFonts w:ascii="Arial" w:hAnsi="Arial" w:cs="Arial"/>
                <w:lang w:eastAsia="ja-JP"/>
              </w:rPr>
            </w:pPr>
            <w:r>
              <w:rPr>
                <w:rFonts w:ascii="Arial" w:hAnsi="Arial" w:cs="Arial"/>
                <w:lang w:eastAsia="ja-JP"/>
              </w:rPr>
              <w:t>Yes</w:t>
            </w:r>
          </w:p>
        </w:tc>
        <w:tc>
          <w:tcPr>
            <w:tcW w:w="1653" w:type="dxa"/>
          </w:tcPr>
          <w:p w14:paraId="591C4E87" w14:textId="77777777" w:rsidR="00871653" w:rsidRPr="00290C15" w:rsidRDefault="00871653" w:rsidP="001A248F">
            <w:pPr>
              <w:tabs>
                <w:tab w:val="left" w:pos="567"/>
              </w:tabs>
              <w:spacing w:after="0"/>
              <w:rPr>
                <w:rFonts w:ascii="Arial" w:hAnsi="Arial" w:cs="Arial"/>
              </w:rPr>
            </w:pPr>
            <w:r w:rsidRPr="00290C15">
              <w:rPr>
                <w:rFonts w:ascii="Arial" w:hAnsi="Arial" w:cs="Arial"/>
              </w:rPr>
              <w:t>Testing part:</w:t>
            </w:r>
          </w:p>
          <w:p w14:paraId="2DFD6617" w14:textId="77777777" w:rsidR="00871653" w:rsidRPr="00290C15" w:rsidRDefault="00871653" w:rsidP="0036248C">
            <w:pPr>
              <w:tabs>
                <w:tab w:val="left" w:pos="567"/>
              </w:tabs>
              <w:spacing w:after="0"/>
              <w:rPr>
                <w:rFonts w:ascii="Arial" w:hAnsi="Arial" w:cs="Arial"/>
                <w:lang w:eastAsia="ja-JP"/>
              </w:rPr>
            </w:pPr>
            <w:r w:rsidRPr="00290C15">
              <w:rPr>
                <w:rFonts w:ascii="Arial" w:hAnsi="Arial" w:cs="Arial" w:hint="eastAsia"/>
                <w:lang w:eastAsia="ja-JP"/>
              </w:rPr>
              <w:t>No</w:t>
            </w:r>
          </w:p>
        </w:tc>
      </w:tr>
      <w:tr w:rsidR="00290C15" w:rsidRPr="008836AC" w14:paraId="77468775" w14:textId="77777777" w:rsidTr="00871653">
        <w:tc>
          <w:tcPr>
            <w:tcW w:w="2436" w:type="dxa"/>
          </w:tcPr>
          <w:p w14:paraId="20B9D952" w14:textId="77777777" w:rsidR="00290C15" w:rsidRPr="008836AC" w:rsidRDefault="00290C15" w:rsidP="00290C15">
            <w:pPr>
              <w:tabs>
                <w:tab w:val="left" w:pos="567"/>
              </w:tabs>
              <w:spacing w:after="0"/>
              <w:rPr>
                <w:rFonts w:ascii="Arial" w:hAnsi="Arial" w:cs="Arial"/>
                <w:b/>
              </w:rPr>
            </w:pPr>
            <w:r w:rsidRPr="008836AC">
              <w:rPr>
                <w:rFonts w:ascii="Arial" w:hAnsi="Arial" w:cs="Arial"/>
                <w:b/>
              </w:rPr>
              <w:t>Acronym</w:t>
            </w:r>
          </w:p>
        </w:tc>
        <w:tc>
          <w:tcPr>
            <w:tcW w:w="7650" w:type="dxa"/>
            <w:gridSpan w:val="5"/>
          </w:tcPr>
          <w:p w14:paraId="14D2D51D" w14:textId="7ED83D61" w:rsidR="00290C15" w:rsidRPr="00290C15" w:rsidRDefault="009853F8" w:rsidP="00290C15">
            <w:pPr>
              <w:tabs>
                <w:tab w:val="left" w:pos="567"/>
              </w:tabs>
              <w:spacing w:after="0"/>
              <w:rPr>
                <w:rFonts w:ascii="Arial" w:hAnsi="Arial" w:cs="Arial"/>
              </w:rPr>
            </w:pPr>
            <w:r>
              <w:rPr>
                <w:rFonts w:ascii="Arial" w:hAnsi="Arial" w:cs="Arial"/>
              </w:rPr>
              <w:t>NR_Band_n24</w:t>
            </w:r>
          </w:p>
        </w:tc>
      </w:tr>
      <w:tr w:rsidR="00290C15" w:rsidRPr="008836AC" w14:paraId="396E2C1B" w14:textId="77777777" w:rsidTr="00871653">
        <w:tc>
          <w:tcPr>
            <w:tcW w:w="2436" w:type="dxa"/>
          </w:tcPr>
          <w:p w14:paraId="67C7901C" w14:textId="77777777" w:rsidR="00290C15" w:rsidRPr="008836AC" w:rsidRDefault="00290C15" w:rsidP="00290C15">
            <w:pPr>
              <w:tabs>
                <w:tab w:val="left" w:pos="567"/>
              </w:tabs>
              <w:spacing w:after="0"/>
              <w:rPr>
                <w:rFonts w:ascii="Arial" w:hAnsi="Arial" w:cs="Arial"/>
                <w:b/>
              </w:rPr>
            </w:pPr>
            <w:r w:rsidRPr="008836AC">
              <w:rPr>
                <w:rFonts w:ascii="Arial" w:hAnsi="Arial" w:cs="Arial"/>
                <w:b/>
              </w:rPr>
              <w:t>Unique ID</w:t>
            </w:r>
          </w:p>
        </w:tc>
        <w:tc>
          <w:tcPr>
            <w:tcW w:w="7650" w:type="dxa"/>
            <w:gridSpan w:val="5"/>
          </w:tcPr>
          <w:p w14:paraId="6DF05EB5" w14:textId="48E6BA93" w:rsidR="00290C15" w:rsidRDefault="00542E91" w:rsidP="00290C15">
            <w:pPr>
              <w:tabs>
                <w:tab w:val="left" w:pos="567"/>
              </w:tabs>
              <w:spacing w:after="0"/>
              <w:rPr>
                <w:rFonts w:ascii="Arial" w:hAnsi="Arial" w:cs="Arial"/>
                <w:lang w:eastAsia="ja-JP"/>
              </w:rPr>
            </w:pPr>
            <w:r w:rsidRPr="00542E91">
              <w:rPr>
                <w:rFonts w:ascii="Arial" w:hAnsi="Arial" w:cs="Arial"/>
                <w:lang w:eastAsia="ja-JP"/>
              </w:rPr>
              <w:t>8</w:t>
            </w:r>
            <w:r w:rsidR="00E97882">
              <w:rPr>
                <w:rFonts w:ascii="Arial" w:hAnsi="Arial" w:cs="Arial"/>
                <w:lang w:eastAsia="ja-JP"/>
              </w:rPr>
              <w:t>8008</w:t>
            </w:r>
            <w:r w:rsidR="009853F8">
              <w:rPr>
                <w:rFonts w:ascii="Arial" w:hAnsi="Arial" w:cs="Arial"/>
                <w:lang w:eastAsia="ja-JP"/>
              </w:rPr>
              <w:t>4</w:t>
            </w:r>
          </w:p>
        </w:tc>
      </w:tr>
      <w:tr w:rsidR="00B6300F" w:rsidRPr="008836AC" w14:paraId="2B9FBF37" w14:textId="77777777" w:rsidTr="00871653">
        <w:tc>
          <w:tcPr>
            <w:tcW w:w="2436" w:type="dxa"/>
          </w:tcPr>
          <w:p w14:paraId="529EE671"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34FB66B3" w14:textId="7A9BF06E" w:rsidR="00B6300F" w:rsidRPr="008836AC" w:rsidRDefault="00542E91" w:rsidP="008836AC">
            <w:pPr>
              <w:tabs>
                <w:tab w:val="left" w:pos="567"/>
              </w:tabs>
              <w:spacing w:after="0"/>
              <w:rPr>
                <w:rFonts w:ascii="Arial" w:hAnsi="Arial" w:cs="Arial"/>
                <w:lang w:eastAsia="ja-JP"/>
              </w:rPr>
            </w:pPr>
            <w:r w:rsidRPr="00542E91">
              <w:rPr>
                <w:rFonts w:ascii="Arial" w:hAnsi="Arial" w:cs="Arial"/>
                <w:lang w:eastAsia="ja-JP"/>
              </w:rPr>
              <w:t>RP-</w:t>
            </w:r>
            <w:r w:rsidR="009853F8">
              <w:rPr>
                <w:rFonts w:ascii="Arial" w:hAnsi="Arial" w:cs="Arial"/>
                <w:lang w:eastAsia="ja-JP"/>
              </w:rPr>
              <w:t>201357</w:t>
            </w:r>
          </w:p>
        </w:tc>
      </w:tr>
      <w:tr w:rsidR="00871653" w:rsidRPr="008836AC" w14:paraId="0164AA52" w14:textId="77777777" w:rsidTr="00871653">
        <w:tc>
          <w:tcPr>
            <w:tcW w:w="2436" w:type="dxa"/>
          </w:tcPr>
          <w:p w14:paraId="2A7760D2"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40CA28D6"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268D7DB3"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1D1BFB58" w14:textId="77777777" w:rsidR="00871653" w:rsidRPr="008836AC" w:rsidRDefault="00871653" w:rsidP="008836AC">
            <w:pPr>
              <w:tabs>
                <w:tab w:val="left" w:pos="567"/>
              </w:tabs>
              <w:spacing w:after="0"/>
              <w:rPr>
                <w:rFonts w:ascii="Arial" w:hAnsi="Arial" w:cs="Arial"/>
                <w:lang w:eastAsia="ja-JP"/>
              </w:rPr>
            </w:pPr>
          </w:p>
        </w:tc>
        <w:tc>
          <w:tcPr>
            <w:tcW w:w="1842" w:type="dxa"/>
          </w:tcPr>
          <w:p w14:paraId="5586251A" w14:textId="2F78405B"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bookmarkStart w:id="0" w:name="OLE_LINK104"/>
            <w:bookmarkStart w:id="1" w:name="OLE_LINK105"/>
            <w:r w:rsidR="00542E91">
              <w:rPr>
                <w:rFonts w:ascii="Arial" w:hAnsi="Arial" w:cs="Arial"/>
                <w:lang w:eastAsia="ja-JP"/>
              </w:rPr>
              <w:t>0</w:t>
            </w:r>
            <w:r w:rsidR="00E36380">
              <w:rPr>
                <w:rFonts w:ascii="Arial" w:hAnsi="Arial" w:cs="Arial"/>
                <w:lang w:eastAsia="ja-JP"/>
              </w:rPr>
              <w:t>6</w:t>
            </w:r>
            <w:r w:rsidRPr="00290C15">
              <w:rPr>
                <w:rFonts w:ascii="Arial" w:hAnsi="Arial" w:cs="Arial"/>
                <w:lang w:eastAsia="ja-JP"/>
              </w:rPr>
              <w:t>/</w:t>
            </w:r>
            <w:r w:rsidR="00290C15" w:rsidRPr="00290C15">
              <w:rPr>
                <w:rFonts w:ascii="Arial" w:hAnsi="Arial" w:cs="Arial"/>
                <w:lang w:eastAsia="ja-JP"/>
              </w:rPr>
              <w:t>202</w:t>
            </w:r>
            <w:bookmarkEnd w:id="0"/>
            <w:bookmarkEnd w:id="1"/>
            <w:r w:rsidR="00E97882">
              <w:rPr>
                <w:rFonts w:ascii="Arial" w:hAnsi="Arial" w:cs="Arial"/>
                <w:lang w:eastAsia="ja-JP"/>
              </w:rPr>
              <w:t xml:space="preserve">1 </w:t>
            </w:r>
          </w:p>
        </w:tc>
        <w:tc>
          <w:tcPr>
            <w:tcW w:w="2268" w:type="dxa"/>
          </w:tcPr>
          <w:p w14:paraId="164A30E3" w14:textId="7BA33FFF" w:rsidR="00871653" w:rsidRPr="008836AC" w:rsidRDefault="00871653" w:rsidP="00290C15">
            <w:pPr>
              <w:tabs>
                <w:tab w:val="left" w:pos="567"/>
              </w:tabs>
              <w:spacing w:after="0"/>
              <w:rPr>
                <w:rFonts w:ascii="Arial" w:hAnsi="Arial" w:cs="Arial"/>
                <w:lang w:eastAsia="ja-JP"/>
              </w:rPr>
            </w:pPr>
            <w:r>
              <w:rPr>
                <w:rFonts w:ascii="Arial" w:hAnsi="Arial" w:cs="Arial"/>
                <w:lang w:eastAsia="ja-JP"/>
              </w:rPr>
              <w:t xml:space="preserve">Performance part: </w:t>
            </w:r>
            <w:r w:rsidR="00542E91">
              <w:rPr>
                <w:rFonts w:ascii="Arial" w:hAnsi="Arial" w:cs="Arial"/>
                <w:lang w:eastAsia="ja-JP"/>
              </w:rPr>
              <w:t>0</w:t>
            </w:r>
            <w:r w:rsidR="008D29C2">
              <w:rPr>
                <w:rFonts w:ascii="Arial" w:hAnsi="Arial" w:cs="Arial"/>
                <w:lang w:eastAsia="ja-JP"/>
              </w:rPr>
              <w:t>3</w:t>
            </w:r>
            <w:r w:rsidR="00542E91" w:rsidRPr="00290C15">
              <w:rPr>
                <w:rFonts w:ascii="Arial" w:hAnsi="Arial" w:cs="Arial"/>
                <w:lang w:eastAsia="ja-JP"/>
              </w:rPr>
              <w:t>/202</w:t>
            </w:r>
            <w:r w:rsidR="008D2324">
              <w:rPr>
                <w:rFonts w:ascii="Arial" w:hAnsi="Arial" w:cs="Arial"/>
                <w:lang w:eastAsia="ja-JP"/>
              </w:rPr>
              <w:t>1</w:t>
            </w:r>
          </w:p>
        </w:tc>
        <w:tc>
          <w:tcPr>
            <w:tcW w:w="1694" w:type="dxa"/>
            <w:gridSpan w:val="2"/>
          </w:tcPr>
          <w:p w14:paraId="37423128" w14:textId="77777777" w:rsidR="00871653" w:rsidRPr="006A7BCB" w:rsidRDefault="00871653" w:rsidP="00290C15">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r w:rsidR="00871653" w:rsidRPr="008836AC" w14:paraId="4F3429A4" w14:textId="77777777" w:rsidTr="00871653">
        <w:tc>
          <w:tcPr>
            <w:tcW w:w="2436" w:type="dxa"/>
          </w:tcPr>
          <w:p w14:paraId="0DE6B6A7"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F9D43F"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19506758" w14:textId="77777777" w:rsidR="00871653" w:rsidRPr="008836AC" w:rsidRDefault="00871653" w:rsidP="008836AC">
            <w:pPr>
              <w:tabs>
                <w:tab w:val="left" w:pos="567"/>
              </w:tabs>
              <w:spacing w:after="0"/>
              <w:rPr>
                <w:rFonts w:ascii="Arial" w:hAnsi="Arial" w:cs="Arial"/>
                <w:lang w:eastAsia="ja-JP"/>
              </w:rPr>
            </w:pPr>
          </w:p>
        </w:tc>
        <w:tc>
          <w:tcPr>
            <w:tcW w:w="1842" w:type="dxa"/>
          </w:tcPr>
          <w:p w14:paraId="3C994CB9"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6021200F" w14:textId="0D3EA74A" w:rsidR="00871653" w:rsidRPr="008836AC" w:rsidRDefault="002303A1" w:rsidP="008836AC">
            <w:pPr>
              <w:tabs>
                <w:tab w:val="left" w:pos="567"/>
              </w:tabs>
              <w:spacing w:after="0"/>
              <w:rPr>
                <w:rFonts w:ascii="Arial" w:hAnsi="Arial" w:cs="Arial"/>
                <w:lang w:eastAsia="ja-JP"/>
              </w:rPr>
            </w:pPr>
            <w:r>
              <w:rPr>
                <w:rFonts w:ascii="Arial" w:hAnsi="Arial" w:cs="Arial"/>
                <w:color w:val="00B050"/>
                <w:lang w:eastAsia="ja-JP"/>
              </w:rPr>
              <w:t>100</w:t>
            </w:r>
            <w:r w:rsidR="00871653" w:rsidRPr="00290C15">
              <w:rPr>
                <w:rFonts w:ascii="Arial" w:hAnsi="Arial" w:cs="Arial"/>
                <w:color w:val="00B050"/>
                <w:lang w:eastAsia="ja-JP"/>
              </w:rPr>
              <w:t>%</w:t>
            </w:r>
          </w:p>
        </w:tc>
        <w:tc>
          <w:tcPr>
            <w:tcW w:w="2268" w:type="dxa"/>
          </w:tcPr>
          <w:p w14:paraId="71D7CAE5" w14:textId="77777777" w:rsidR="00542E91" w:rsidRDefault="00871653" w:rsidP="00290C15">
            <w:pPr>
              <w:tabs>
                <w:tab w:val="left" w:pos="567"/>
              </w:tabs>
              <w:spacing w:after="0"/>
              <w:rPr>
                <w:rFonts w:ascii="Arial" w:hAnsi="Arial" w:cs="Arial"/>
                <w:lang w:eastAsia="ja-JP"/>
              </w:rPr>
            </w:pPr>
            <w:r>
              <w:rPr>
                <w:rFonts w:ascii="Arial" w:hAnsi="Arial" w:cs="Arial"/>
                <w:lang w:eastAsia="ja-JP"/>
              </w:rPr>
              <w:t xml:space="preserve">Performance Part: </w:t>
            </w:r>
          </w:p>
          <w:p w14:paraId="7E8F9F29" w14:textId="436B1017" w:rsidR="00871653" w:rsidRPr="008836AC" w:rsidRDefault="009940E7" w:rsidP="00290C15">
            <w:pPr>
              <w:tabs>
                <w:tab w:val="left" w:pos="567"/>
              </w:tabs>
              <w:spacing w:after="0"/>
              <w:rPr>
                <w:rFonts w:ascii="Arial" w:hAnsi="Arial" w:cs="Arial"/>
                <w:lang w:eastAsia="ja-JP"/>
              </w:rPr>
            </w:pPr>
            <w:r>
              <w:rPr>
                <w:rFonts w:ascii="Arial" w:hAnsi="Arial" w:cs="Arial"/>
                <w:color w:val="00B050"/>
                <w:lang w:eastAsia="ja-JP"/>
              </w:rPr>
              <w:t>10</w:t>
            </w:r>
            <w:r w:rsidR="000E4B86">
              <w:rPr>
                <w:rFonts w:ascii="Arial" w:hAnsi="Arial" w:cs="Arial"/>
                <w:color w:val="00B050"/>
                <w:lang w:eastAsia="ja-JP"/>
              </w:rPr>
              <w:t>0</w:t>
            </w:r>
            <w:r w:rsidR="008D2324" w:rsidRPr="00290C15">
              <w:rPr>
                <w:rFonts w:ascii="Arial" w:hAnsi="Arial" w:cs="Arial"/>
                <w:color w:val="00B050"/>
                <w:lang w:eastAsia="ja-JP"/>
              </w:rPr>
              <w:t>%</w:t>
            </w:r>
          </w:p>
        </w:tc>
        <w:tc>
          <w:tcPr>
            <w:tcW w:w="1694" w:type="dxa"/>
            <w:gridSpan w:val="2"/>
          </w:tcPr>
          <w:p w14:paraId="66D9DE5B" w14:textId="77777777" w:rsidR="00871653" w:rsidRPr="006A7BCB" w:rsidRDefault="00871653" w:rsidP="00290C15">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14:paraId="1F2E5797"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4FE2FB9E"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51DBCC57"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83B0DAE"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C88B184" w14:textId="77777777" w:rsidR="001F486F" w:rsidRPr="001F486F" w:rsidRDefault="001F486F" w:rsidP="001F486F">
      <w:pPr>
        <w:pStyle w:val="ListParagraph"/>
        <w:tabs>
          <w:tab w:val="left" w:pos="567"/>
        </w:tabs>
        <w:ind w:leftChars="0" w:left="924"/>
        <w:rPr>
          <w:rFonts w:ascii="Arial" w:hAnsi="Arial" w:cs="Arial"/>
          <w:color w:val="FF0000"/>
        </w:rPr>
      </w:pPr>
    </w:p>
    <w:p w14:paraId="730EDE9B"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6"/>
        <w:gridCol w:w="1335"/>
        <w:gridCol w:w="7335"/>
      </w:tblGrid>
      <w:tr w:rsidR="00EF4800" w:rsidRPr="008836AC" w14:paraId="4CF99182" w14:textId="77777777" w:rsidTr="00290C15">
        <w:tc>
          <w:tcPr>
            <w:tcW w:w="2751" w:type="dxa"/>
            <w:gridSpan w:val="2"/>
          </w:tcPr>
          <w:p w14:paraId="1C7ECF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5" w:type="dxa"/>
          </w:tcPr>
          <w:p w14:paraId="47E59107" w14:textId="77777777" w:rsidR="00EF4800" w:rsidRPr="008836AC" w:rsidRDefault="00290C15" w:rsidP="001A248F">
            <w:pPr>
              <w:tabs>
                <w:tab w:val="left" w:pos="567"/>
              </w:tabs>
              <w:spacing w:after="0"/>
              <w:rPr>
                <w:rFonts w:ascii="Arial" w:hAnsi="Arial" w:cs="Arial"/>
                <w:color w:val="FF0000"/>
              </w:rPr>
            </w:pPr>
            <w:r>
              <w:rPr>
                <w:rFonts w:ascii="Arial" w:eastAsiaTheme="minorEastAsia" w:hAnsi="Arial" w:cs="Arial"/>
                <w:lang w:eastAsia="zh-CN"/>
              </w:rPr>
              <w:t>R4</w:t>
            </w:r>
          </w:p>
        </w:tc>
      </w:tr>
      <w:tr w:rsidR="00290C15" w:rsidRPr="008836AC" w14:paraId="09ED077C" w14:textId="77777777" w:rsidTr="00290C15">
        <w:tc>
          <w:tcPr>
            <w:tcW w:w="1416" w:type="dxa"/>
            <w:vMerge w:val="restart"/>
            <w:vAlign w:val="center"/>
          </w:tcPr>
          <w:p w14:paraId="1D500B82" w14:textId="77777777" w:rsidR="00290C15" w:rsidRPr="008836AC" w:rsidRDefault="00290C15" w:rsidP="00290C15">
            <w:pPr>
              <w:tabs>
                <w:tab w:val="left" w:pos="567"/>
              </w:tabs>
              <w:rPr>
                <w:rFonts w:ascii="Arial" w:hAnsi="Arial" w:cs="Arial"/>
                <w:b/>
              </w:rPr>
            </w:pPr>
            <w:r w:rsidRPr="008836AC">
              <w:rPr>
                <w:rFonts w:ascii="Arial" w:hAnsi="Arial" w:cs="Arial"/>
                <w:b/>
              </w:rPr>
              <w:t>Rapporteur</w:t>
            </w:r>
          </w:p>
        </w:tc>
        <w:tc>
          <w:tcPr>
            <w:tcW w:w="1335" w:type="dxa"/>
          </w:tcPr>
          <w:p w14:paraId="22D6478E" w14:textId="77777777" w:rsidR="00290C15" w:rsidRPr="008836AC" w:rsidRDefault="00290C15" w:rsidP="00290C15">
            <w:pPr>
              <w:tabs>
                <w:tab w:val="left" w:pos="567"/>
              </w:tabs>
              <w:spacing w:after="0"/>
              <w:rPr>
                <w:rFonts w:ascii="Arial" w:hAnsi="Arial" w:cs="Arial"/>
                <w:b/>
              </w:rPr>
            </w:pPr>
            <w:r w:rsidRPr="008836AC">
              <w:rPr>
                <w:rFonts w:ascii="Arial" w:hAnsi="Arial" w:cs="Arial"/>
                <w:b/>
              </w:rPr>
              <w:t>Name</w:t>
            </w:r>
          </w:p>
        </w:tc>
        <w:tc>
          <w:tcPr>
            <w:tcW w:w="7335" w:type="dxa"/>
          </w:tcPr>
          <w:p w14:paraId="1183D773" w14:textId="0634689B" w:rsidR="00290C15" w:rsidRDefault="00E97882" w:rsidP="00290C15">
            <w:pPr>
              <w:tabs>
                <w:tab w:val="left" w:pos="567"/>
              </w:tabs>
              <w:spacing w:after="0"/>
              <w:rPr>
                <w:rFonts w:ascii="Arial" w:hAnsi="Arial" w:cs="Arial"/>
                <w:lang w:eastAsia="zh-CN"/>
              </w:rPr>
            </w:pPr>
            <w:r>
              <w:rPr>
                <w:rFonts w:ascii="Arial" w:hAnsi="Arial" w:cs="Arial"/>
                <w:lang w:eastAsia="zh-CN"/>
              </w:rPr>
              <w:t>Ojas Choksi</w:t>
            </w:r>
          </w:p>
        </w:tc>
      </w:tr>
      <w:tr w:rsidR="00290C15" w:rsidRPr="008836AC" w14:paraId="255AB41D" w14:textId="77777777" w:rsidTr="00290C15">
        <w:tc>
          <w:tcPr>
            <w:tcW w:w="1416" w:type="dxa"/>
            <w:vMerge/>
          </w:tcPr>
          <w:p w14:paraId="6544D611" w14:textId="77777777" w:rsidR="00290C15" w:rsidRPr="008836AC" w:rsidRDefault="00290C15" w:rsidP="00290C15">
            <w:pPr>
              <w:tabs>
                <w:tab w:val="left" w:pos="567"/>
              </w:tabs>
              <w:rPr>
                <w:rFonts w:ascii="Arial" w:hAnsi="Arial" w:cs="Arial"/>
                <w:b/>
              </w:rPr>
            </w:pPr>
          </w:p>
        </w:tc>
        <w:tc>
          <w:tcPr>
            <w:tcW w:w="1335" w:type="dxa"/>
          </w:tcPr>
          <w:p w14:paraId="1CD548F5" w14:textId="77777777" w:rsidR="00290C15" w:rsidRPr="008836AC" w:rsidRDefault="00290C15" w:rsidP="00290C15">
            <w:pPr>
              <w:tabs>
                <w:tab w:val="left" w:pos="567"/>
              </w:tabs>
              <w:spacing w:after="0"/>
              <w:rPr>
                <w:rFonts w:ascii="Arial" w:hAnsi="Arial" w:cs="Arial"/>
                <w:b/>
              </w:rPr>
            </w:pPr>
            <w:r w:rsidRPr="008836AC">
              <w:rPr>
                <w:rFonts w:ascii="Arial" w:hAnsi="Arial" w:cs="Arial"/>
                <w:b/>
              </w:rPr>
              <w:t>Company</w:t>
            </w:r>
          </w:p>
        </w:tc>
        <w:tc>
          <w:tcPr>
            <w:tcW w:w="7335" w:type="dxa"/>
          </w:tcPr>
          <w:p w14:paraId="3D5C9F5E" w14:textId="1B4F9C01" w:rsidR="00290C15" w:rsidRDefault="00E97882" w:rsidP="00290C15">
            <w:pPr>
              <w:tabs>
                <w:tab w:val="left" w:pos="567"/>
              </w:tabs>
              <w:spacing w:after="0"/>
              <w:rPr>
                <w:rFonts w:ascii="Arial" w:hAnsi="Arial" w:cs="Arial"/>
                <w:lang w:eastAsia="zh-CN"/>
              </w:rPr>
            </w:pPr>
            <w:r>
              <w:rPr>
                <w:rFonts w:ascii="Arial" w:hAnsi="Arial" w:cs="Arial"/>
                <w:lang w:eastAsia="zh-CN"/>
              </w:rPr>
              <w:t>Ligado Networks</w:t>
            </w:r>
          </w:p>
        </w:tc>
      </w:tr>
      <w:tr w:rsidR="00290C15" w:rsidRPr="008836AC" w14:paraId="16F0D8C9" w14:textId="77777777" w:rsidTr="00290C15">
        <w:tc>
          <w:tcPr>
            <w:tcW w:w="1416" w:type="dxa"/>
            <w:vMerge/>
          </w:tcPr>
          <w:p w14:paraId="23BC83A5" w14:textId="77777777" w:rsidR="00290C15" w:rsidRPr="008836AC" w:rsidRDefault="00290C15" w:rsidP="00290C15">
            <w:pPr>
              <w:tabs>
                <w:tab w:val="left" w:pos="567"/>
              </w:tabs>
              <w:rPr>
                <w:rFonts w:ascii="Arial" w:hAnsi="Arial" w:cs="Arial"/>
                <w:b/>
              </w:rPr>
            </w:pPr>
          </w:p>
        </w:tc>
        <w:tc>
          <w:tcPr>
            <w:tcW w:w="1335" w:type="dxa"/>
          </w:tcPr>
          <w:p w14:paraId="121312E2" w14:textId="77777777" w:rsidR="00290C15" w:rsidRPr="008836AC" w:rsidRDefault="00290C15" w:rsidP="00290C15">
            <w:pPr>
              <w:tabs>
                <w:tab w:val="left" w:pos="567"/>
              </w:tabs>
              <w:spacing w:after="0"/>
              <w:rPr>
                <w:rFonts w:ascii="Arial" w:hAnsi="Arial" w:cs="Arial"/>
                <w:b/>
              </w:rPr>
            </w:pPr>
            <w:r w:rsidRPr="008836AC">
              <w:rPr>
                <w:rFonts w:ascii="Arial" w:hAnsi="Arial" w:cs="Arial"/>
                <w:b/>
              </w:rPr>
              <w:t>Email</w:t>
            </w:r>
          </w:p>
        </w:tc>
        <w:tc>
          <w:tcPr>
            <w:tcW w:w="7335" w:type="dxa"/>
          </w:tcPr>
          <w:p w14:paraId="00C81596" w14:textId="27BE6F04" w:rsidR="00290C15" w:rsidRDefault="00E97882" w:rsidP="00290C15">
            <w:pPr>
              <w:tabs>
                <w:tab w:val="left" w:pos="567"/>
              </w:tabs>
              <w:spacing w:after="0"/>
              <w:rPr>
                <w:rFonts w:ascii="Arial" w:hAnsi="Arial" w:cs="Arial"/>
                <w:lang w:eastAsia="zh-CN"/>
              </w:rPr>
            </w:pPr>
            <w:r>
              <w:rPr>
                <w:rFonts w:ascii="Arial" w:hAnsi="Arial" w:cs="Arial"/>
                <w:lang w:eastAsia="zh-CN"/>
              </w:rPr>
              <w:t>ojas.choksi@ligado.com</w:t>
            </w:r>
          </w:p>
        </w:tc>
      </w:tr>
    </w:tbl>
    <w:p w14:paraId="30B960D4" w14:textId="77777777" w:rsidR="006C4E32" w:rsidRDefault="006C4E32" w:rsidP="000D17BC">
      <w:pPr>
        <w:pBdr>
          <w:bottom w:val="single" w:sz="4" w:space="1" w:color="auto"/>
        </w:pBdr>
        <w:spacing w:after="0"/>
        <w:rPr>
          <w:rFonts w:ascii="Arial" w:hAnsi="Arial" w:cs="Arial"/>
        </w:rPr>
      </w:pPr>
    </w:p>
    <w:p w14:paraId="52C460C5" w14:textId="77777777" w:rsidR="006C4E32" w:rsidRPr="00430FCA" w:rsidRDefault="006C4E32" w:rsidP="006C4E32">
      <w:pPr>
        <w:pBdr>
          <w:bottom w:val="single" w:sz="4" w:space="1" w:color="auto"/>
        </w:pBdr>
        <w:rPr>
          <w:rFonts w:ascii="Arial" w:hAnsi="Arial" w:cs="Arial"/>
        </w:rPr>
      </w:pPr>
    </w:p>
    <w:p w14:paraId="52C14D2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648B6AC8" w14:textId="77777777" w:rsidTr="001A248F">
        <w:trPr>
          <w:jc w:val="center"/>
        </w:trPr>
        <w:tc>
          <w:tcPr>
            <w:tcW w:w="6185" w:type="dxa"/>
            <w:shd w:val="clear" w:color="auto" w:fill="E0E0E0"/>
          </w:tcPr>
          <w:p w14:paraId="5CB9C2C2"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5D717467" w14:textId="5A85FA6C" w:rsidR="00D22398" w:rsidRPr="008836AC" w:rsidRDefault="002303A1" w:rsidP="00C4666A">
            <w:pPr>
              <w:pStyle w:val="TAL"/>
              <w:jc w:val="center"/>
              <w:rPr>
                <w:color w:val="FF0000"/>
                <w:lang w:eastAsia="ja-JP"/>
              </w:rPr>
            </w:pPr>
            <w:r>
              <w:rPr>
                <w:color w:val="FF0000"/>
                <w:lang w:eastAsia="ja-JP"/>
              </w:rPr>
              <w:t>No</w:t>
            </w:r>
          </w:p>
        </w:tc>
      </w:tr>
    </w:tbl>
    <w:p w14:paraId="538C72EA" w14:textId="77777777" w:rsidR="00D22398" w:rsidRDefault="00D22398" w:rsidP="0039390A">
      <w:pPr>
        <w:spacing w:after="0"/>
        <w:rPr>
          <w:rFonts w:ascii="Arial" w:hAnsi="Arial" w:cs="Arial"/>
        </w:rPr>
      </w:pPr>
    </w:p>
    <w:p w14:paraId="4E21694D"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72D19732"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6DA24C67"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0659F359" w14:textId="77777777" w:rsidR="003B7182" w:rsidRDefault="003B7182" w:rsidP="00C17C6C">
      <w:pPr>
        <w:spacing w:after="0"/>
        <w:rPr>
          <w:rFonts w:ascii="Arial" w:hAnsi="Arial" w:cs="Arial"/>
        </w:rPr>
      </w:pPr>
    </w:p>
    <w:p w14:paraId="02A1EB03"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18C195E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55A08128"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0987BBE5" w14:textId="77777777" w:rsidR="00701410" w:rsidRDefault="00701410" w:rsidP="00701410">
      <w:pPr>
        <w:pStyle w:val="Heading4"/>
        <w:rPr>
          <w:lang w:eastAsia="ja-JP"/>
        </w:rPr>
      </w:pPr>
      <w:r>
        <w:rPr>
          <w:lang w:eastAsia="ja-JP"/>
        </w:rPr>
        <w:t>2.1.1</w:t>
      </w:r>
      <w:r>
        <w:rPr>
          <w:lang w:eastAsia="ja-JP"/>
        </w:rPr>
        <w:tab/>
        <w:t>Agreements</w:t>
      </w:r>
    </w:p>
    <w:p w14:paraId="373FE3EF" w14:textId="77777777" w:rsidR="003A4B47" w:rsidRPr="00701410" w:rsidRDefault="00701410" w:rsidP="00701410">
      <w:pPr>
        <w:pStyle w:val="Heading4"/>
        <w:rPr>
          <w:lang w:eastAsia="ja-JP"/>
        </w:rPr>
      </w:pPr>
      <w:r>
        <w:rPr>
          <w:lang w:eastAsia="ja-JP"/>
        </w:rPr>
        <w:t>2.1.2</w:t>
      </w:r>
      <w:r>
        <w:rPr>
          <w:lang w:eastAsia="ja-JP"/>
        </w:rPr>
        <w:tab/>
        <w:t>Remaining Open issues</w:t>
      </w:r>
    </w:p>
    <w:p w14:paraId="291813F4"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1BC24019" w14:textId="77777777" w:rsidR="00701410" w:rsidRDefault="00701410" w:rsidP="00701410">
      <w:pPr>
        <w:pStyle w:val="Heading4"/>
        <w:rPr>
          <w:lang w:eastAsia="ja-JP"/>
        </w:rPr>
      </w:pPr>
      <w:r>
        <w:rPr>
          <w:lang w:eastAsia="ja-JP"/>
        </w:rPr>
        <w:t>2.2.1</w:t>
      </w:r>
      <w:r>
        <w:rPr>
          <w:lang w:eastAsia="ja-JP"/>
        </w:rPr>
        <w:tab/>
        <w:t>Agreements</w:t>
      </w:r>
    </w:p>
    <w:p w14:paraId="0621CB5D"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59835ED0"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1FD93BF7" w14:textId="77777777" w:rsidR="00701410" w:rsidRDefault="00701410" w:rsidP="00701410">
      <w:pPr>
        <w:pStyle w:val="Heading4"/>
        <w:rPr>
          <w:lang w:eastAsia="ja-JP"/>
        </w:rPr>
      </w:pPr>
      <w:r>
        <w:rPr>
          <w:lang w:eastAsia="ja-JP"/>
        </w:rPr>
        <w:t>2.3.1</w:t>
      </w:r>
      <w:r>
        <w:rPr>
          <w:lang w:eastAsia="ja-JP"/>
        </w:rPr>
        <w:tab/>
        <w:t>Agreements</w:t>
      </w:r>
    </w:p>
    <w:p w14:paraId="6BDE2382"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44051595"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1219C994" w14:textId="77777777" w:rsidR="00701410" w:rsidRDefault="00701410" w:rsidP="00701410">
      <w:pPr>
        <w:pStyle w:val="Heading4"/>
        <w:rPr>
          <w:lang w:eastAsia="ja-JP"/>
        </w:rPr>
      </w:pPr>
      <w:r>
        <w:rPr>
          <w:lang w:eastAsia="ja-JP"/>
        </w:rPr>
        <w:t>2.4.1</w:t>
      </w:r>
      <w:r>
        <w:rPr>
          <w:lang w:eastAsia="ja-JP"/>
        </w:rPr>
        <w:tab/>
        <w:t>Agreements</w:t>
      </w:r>
    </w:p>
    <w:p w14:paraId="0256DB15" w14:textId="4CCAFB9A" w:rsidR="00542E91" w:rsidRPr="00AF615E" w:rsidRDefault="00542E91" w:rsidP="00542E91">
      <w:pPr>
        <w:rPr>
          <w:b/>
          <w:sz w:val="22"/>
          <w:szCs w:val="22"/>
          <w:u w:val="single"/>
          <w:lang w:eastAsia="ja-JP"/>
        </w:rPr>
      </w:pPr>
      <w:r w:rsidRPr="00AF615E">
        <w:rPr>
          <w:b/>
          <w:sz w:val="22"/>
          <w:szCs w:val="22"/>
          <w:u w:val="single"/>
          <w:lang w:eastAsia="ja-JP"/>
        </w:rPr>
        <w:t>RAN4#9</w:t>
      </w:r>
      <w:r w:rsidR="00FE20FA">
        <w:rPr>
          <w:b/>
          <w:sz w:val="22"/>
          <w:szCs w:val="22"/>
          <w:u w:val="single"/>
          <w:lang w:eastAsia="ja-JP"/>
        </w:rPr>
        <w:t>8</w:t>
      </w:r>
      <w:r w:rsidRPr="00AF615E">
        <w:rPr>
          <w:b/>
          <w:sz w:val="22"/>
          <w:szCs w:val="22"/>
          <w:u w:val="single"/>
          <w:lang w:eastAsia="ja-JP"/>
        </w:rPr>
        <w:t>e</w:t>
      </w:r>
    </w:p>
    <w:p w14:paraId="2D461F5A" w14:textId="7654219F" w:rsidR="002970D3" w:rsidRPr="002970D3" w:rsidRDefault="002970D3" w:rsidP="002970D3">
      <w:pPr>
        <w:pStyle w:val="ListParagraph"/>
        <w:numPr>
          <w:ilvl w:val="0"/>
          <w:numId w:val="24"/>
        </w:numPr>
        <w:ind w:leftChars="0"/>
        <w:rPr>
          <w:rFonts w:ascii="Times New Roman" w:eastAsiaTheme="minorEastAsia" w:hAnsi="Times New Roman"/>
          <w:sz w:val="22"/>
          <w:lang w:eastAsia="zh-CN"/>
        </w:rPr>
      </w:pPr>
      <w:r>
        <w:rPr>
          <w:rFonts w:ascii="Times New Roman" w:eastAsiaTheme="minorEastAsia" w:hAnsi="Times New Roman"/>
          <w:sz w:val="22"/>
          <w:lang w:eastAsia="zh-CN"/>
        </w:rPr>
        <w:t>Following</w:t>
      </w:r>
      <w:r w:rsidR="00FE20FA">
        <w:rPr>
          <w:rFonts w:ascii="Times New Roman" w:eastAsiaTheme="minorEastAsia" w:hAnsi="Times New Roman"/>
          <w:sz w:val="22"/>
          <w:lang w:eastAsia="zh-CN"/>
        </w:rPr>
        <w:t xml:space="preserve"> CRs were agreed to</w:t>
      </w:r>
      <w:r w:rsidR="009940E7">
        <w:rPr>
          <w:rFonts w:ascii="Times New Roman" w:eastAsiaTheme="minorEastAsia" w:hAnsi="Times New Roman"/>
          <w:sz w:val="22"/>
          <w:lang w:eastAsia="zh-CN"/>
        </w:rPr>
        <w:t xml:space="preserve"> at the </w:t>
      </w:r>
      <w:r w:rsidR="001472D5">
        <w:rPr>
          <w:rFonts w:ascii="Times New Roman" w:eastAsiaTheme="minorEastAsia" w:hAnsi="Times New Roman"/>
          <w:sz w:val="22"/>
          <w:lang w:eastAsia="zh-CN"/>
        </w:rPr>
        <w:t>RAN4 #9</w:t>
      </w:r>
      <w:r w:rsidR="00DB4775">
        <w:rPr>
          <w:rFonts w:ascii="Times New Roman" w:eastAsiaTheme="minorEastAsia" w:hAnsi="Times New Roman"/>
          <w:sz w:val="22"/>
          <w:lang w:eastAsia="zh-CN"/>
        </w:rPr>
        <w:t>9</w:t>
      </w:r>
      <w:r w:rsidR="001472D5">
        <w:rPr>
          <w:rFonts w:ascii="Times New Roman" w:eastAsiaTheme="minorEastAsia" w:hAnsi="Times New Roman"/>
          <w:sz w:val="22"/>
          <w:lang w:eastAsia="zh-CN"/>
        </w:rPr>
        <w:t xml:space="preserve">e </w:t>
      </w:r>
      <w:r w:rsidR="009940E7">
        <w:rPr>
          <w:rFonts w:ascii="Times New Roman" w:eastAsiaTheme="minorEastAsia" w:hAnsi="Times New Roman"/>
          <w:sz w:val="22"/>
          <w:lang w:eastAsia="zh-CN"/>
        </w:rPr>
        <w:t>meeting</w:t>
      </w:r>
      <w:r w:rsidR="00681F5E">
        <w:rPr>
          <w:rFonts w:ascii="Times New Roman" w:eastAsiaTheme="minorEastAsia" w:hAnsi="Times New Roman"/>
          <w:sz w:val="22"/>
          <w:lang w:eastAsia="zh-CN"/>
        </w:rPr>
        <w:t>:</w:t>
      </w:r>
    </w:p>
    <w:p w14:paraId="290D022A" w14:textId="0105D24B" w:rsidR="002970D3" w:rsidRDefault="002970D3" w:rsidP="002970D3">
      <w:pPr>
        <w:pStyle w:val="ListParagraph"/>
        <w:numPr>
          <w:ilvl w:val="1"/>
          <w:numId w:val="24"/>
        </w:numPr>
        <w:ind w:leftChars="0"/>
        <w:rPr>
          <w:rFonts w:ascii="Times New Roman" w:hAnsi="Times New Roman"/>
          <w:sz w:val="22"/>
          <w:lang w:eastAsia="x-none"/>
        </w:rPr>
      </w:pPr>
      <w:r w:rsidRPr="00FE20FA">
        <w:rPr>
          <w:rFonts w:ascii="Times New Roman" w:hAnsi="Times New Roman"/>
          <w:sz w:val="22"/>
          <w:lang w:eastAsia="x-none"/>
        </w:rPr>
        <w:t>R4-210</w:t>
      </w:r>
      <w:r w:rsidR="002303A1">
        <w:rPr>
          <w:rFonts w:ascii="Times New Roman" w:hAnsi="Times New Roman"/>
          <w:sz w:val="22"/>
          <w:lang w:eastAsia="x-none"/>
        </w:rPr>
        <w:t>7800</w:t>
      </w:r>
      <w:r w:rsidRPr="00FE20FA">
        <w:rPr>
          <w:rFonts w:ascii="Times New Roman" w:hAnsi="Times New Roman"/>
          <w:sz w:val="22"/>
          <w:lang w:eastAsia="x-none"/>
        </w:rPr>
        <w:t xml:space="preserve">, </w:t>
      </w:r>
      <w:r w:rsidR="002303A1" w:rsidRPr="002303A1">
        <w:rPr>
          <w:rFonts w:ascii="Times New Roman" w:hAnsi="Times New Roman"/>
          <w:sz w:val="22"/>
          <w:lang w:eastAsia="x-none"/>
        </w:rPr>
        <w:t>CR for updates related to n24 in 38.101-1</w:t>
      </w:r>
    </w:p>
    <w:p w14:paraId="70FC31F4" w14:textId="77777777" w:rsidR="002303A1" w:rsidRPr="002303A1" w:rsidRDefault="002303A1" w:rsidP="002303A1">
      <w:pPr>
        <w:rPr>
          <w:sz w:val="22"/>
          <w:lang w:eastAsia="x-none"/>
        </w:rPr>
      </w:pPr>
    </w:p>
    <w:p w14:paraId="59083B89" w14:textId="77777777" w:rsidR="00701410" w:rsidRDefault="00701410" w:rsidP="00701410">
      <w:pPr>
        <w:pStyle w:val="Heading4"/>
        <w:rPr>
          <w:lang w:eastAsia="ja-JP"/>
        </w:rPr>
      </w:pPr>
      <w:r>
        <w:rPr>
          <w:lang w:eastAsia="ja-JP"/>
        </w:rPr>
        <w:t>2.4.2</w:t>
      </w:r>
      <w:r>
        <w:rPr>
          <w:lang w:eastAsia="ja-JP"/>
        </w:rPr>
        <w:tab/>
        <w:t>Remaining Open issues</w:t>
      </w:r>
    </w:p>
    <w:p w14:paraId="370B1567" w14:textId="1D5E49AA" w:rsidR="00AF615E" w:rsidRPr="00AF615E" w:rsidRDefault="002303A1" w:rsidP="00AF615E">
      <w:pPr>
        <w:pStyle w:val="ListParagraph"/>
        <w:numPr>
          <w:ilvl w:val="0"/>
          <w:numId w:val="25"/>
        </w:numPr>
        <w:ind w:leftChars="0"/>
        <w:rPr>
          <w:rFonts w:ascii="Times New Roman" w:eastAsiaTheme="minorEastAsia" w:hAnsi="Times New Roman"/>
          <w:sz w:val="22"/>
          <w:lang w:eastAsia="zh-CN"/>
        </w:rPr>
      </w:pPr>
      <w:r>
        <w:rPr>
          <w:rFonts w:ascii="Times New Roman" w:eastAsiaTheme="minorEastAsia" w:hAnsi="Times New Roman"/>
          <w:sz w:val="22"/>
          <w:lang w:eastAsia="zh-CN"/>
        </w:rPr>
        <w:t>None</w:t>
      </w:r>
    </w:p>
    <w:p w14:paraId="6B145DD1" w14:textId="77777777" w:rsidR="00632F22" w:rsidRPr="00AF615E" w:rsidRDefault="00632F22" w:rsidP="00AF615E">
      <w:pPr>
        <w:rPr>
          <w:rFonts w:eastAsiaTheme="minorEastAsia"/>
          <w:lang w:eastAsia="zh-CN"/>
        </w:rPr>
      </w:pPr>
    </w:p>
    <w:p w14:paraId="075FFD89" w14:textId="77777777" w:rsidR="00815869" w:rsidRDefault="00815869" w:rsidP="00815869">
      <w:pPr>
        <w:pStyle w:val="Heading2"/>
        <w:rPr>
          <w:lang w:eastAsia="ja-JP"/>
        </w:rPr>
      </w:pPr>
      <w:r>
        <w:rPr>
          <w:lang w:eastAsia="ja-JP"/>
        </w:rPr>
        <w:lastRenderedPageBreak/>
        <w:t>2.5</w:t>
      </w:r>
      <w:r>
        <w:rPr>
          <w:lang w:eastAsia="ja-JP"/>
        </w:rPr>
        <w:tab/>
      </w:r>
      <w:r>
        <w:rPr>
          <w:rFonts w:hint="eastAsia"/>
          <w:lang w:eastAsia="ja-JP"/>
        </w:rPr>
        <w:t>RAN</w:t>
      </w:r>
      <w:r>
        <w:rPr>
          <w:lang w:eastAsia="ja-JP"/>
        </w:rPr>
        <w:t>5</w:t>
      </w:r>
    </w:p>
    <w:p w14:paraId="088E25BF" w14:textId="77777777" w:rsidR="00815869" w:rsidRDefault="00815869" w:rsidP="00815869">
      <w:pPr>
        <w:pStyle w:val="Heading4"/>
        <w:rPr>
          <w:lang w:eastAsia="ja-JP"/>
        </w:rPr>
      </w:pPr>
      <w:r>
        <w:rPr>
          <w:lang w:eastAsia="ja-JP"/>
        </w:rPr>
        <w:t>2.5.1</w:t>
      </w:r>
      <w:r>
        <w:rPr>
          <w:lang w:eastAsia="ja-JP"/>
        </w:rPr>
        <w:tab/>
        <w:t>Agreements</w:t>
      </w:r>
    </w:p>
    <w:p w14:paraId="504AD3F9" w14:textId="77777777" w:rsidR="00815869" w:rsidRDefault="00815869" w:rsidP="00815869">
      <w:pPr>
        <w:pStyle w:val="Heading4"/>
        <w:rPr>
          <w:lang w:eastAsia="ja-JP"/>
        </w:rPr>
      </w:pPr>
      <w:r>
        <w:rPr>
          <w:lang w:eastAsia="ja-JP"/>
        </w:rPr>
        <w:t>2.5.2</w:t>
      </w:r>
      <w:r>
        <w:rPr>
          <w:lang w:eastAsia="ja-JP"/>
        </w:rPr>
        <w:tab/>
        <w:t>Remaining Open issues</w:t>
      </w:r>
    </w:p>
    <w:p w14:paraId="61B2CB26"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23286CE3"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60E61282" w14:textId="77777777" w:rsidR="00721CF6" w:rsidRDefault="00721CF6" w:rsidP="00721CF6">
      <w:pPr>
        <w:pStyle w:val="Heading4"/>
        <w:rPr>
          <w:lang w:eastAsia="ja-JP"/>
        </w:rPr>
      </w:pPr>
      <w:r>
        <w:rPr>
          <w:lang w:eastAsia="ja-JP"/>
        </w:rPr>
        <w:t>2.6.1</w:t>
      </w:r>
      <w:r>
        <w:rPr>
          <w:lang w:eastAsia="ja-JP"/>
        </w:rPr>
        <w:tab/>
        <w:t>Agreements</w:t>
      </w:r>
    </w:p>
    <w:p w14:paraId="75610174"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2581C57D" w14:textId="77777777" w:rsidR="005A6C96" w:rsidRDefault="005A6C96" w:rsidP="00701410">
      <w:pPr>
        <w:pStyle w:val="Heading4"/>
        <w:rPr>
          <w:rFonts w:cs="Arial"/>
        </w:rPr>
      </w:pPr>
    </w:p>
    <w:p w14:paraId="7E821A1B"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60308BDF"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4172D2D6"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6D0F3A00"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7C30FF2B"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EBA077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41BE0B6B" w14:textId="77777777" w:rsidR="005A6C96" w:rsidRDefault="00815869" w:rsidP="005A6C96">
      <w:pPr>
        <w:pStyle w:val="Heading2"/>
      </w:pPr>
      <w:r>
        <w:t>4</w:t>
      </w:r>
      <w:r w:rsidR="005A6C96">
        <w:t>.</w:t>
      </w:r>
      <w:r w:rsidR="005A6C96">
        <w:tab/>
        <w:t>References</w:t>
      </w:r>
    </w:p>
    <w:p w14:paraId="32C8ECF3"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w:t>
      </w:r>
      <w:proofErr w:type="gramStart"/>
      <w:r w:rsidRPr="00721CF6">
        <w:rPr>
          <w:rFonts w:ascii="Arial" w:hAnsi="Arial" w:cs="Arial"/>
          <w:iCs/>
          <w:color w:val="FF0000"/>
        </w:rPr>
        <w:t>e.g.</w:t>
      </w:r>
      <w:proofErr w:type="gramEnd"/>
      <w:r w:rsidRPr="00721CF6">
        <w:rPr>
          <w:rFonts w:ascii="Arial" w:hAnsi="Arial" w:cs="Arial"/>
          <w:iCs/>
          <w:color w:val="FF0000"/>
        </w:rPr>
        <w:t xml:space="preserve">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78BFD759" w14:textId="2FF7E393" w:rsidR="003E3A1A" w:rsidRDefault="003E3A1A" w:rsidP="003E3A1A">
      <w:pPr>
        <w:overflowPunct/>
        <w:autoSpaceDE/>
        <w:autoSpaceDN/>
        <w:snapToGrid w:val="0"/>
        <w:spacing w:after="0"/>
        <w:textAlignment w:val="auto"/>
        <w:rPr>
          <w:rFonts w:ascii="Arial" w:hAnsi="Arial" w:cs="Arial"/>
          <w:b/>
          <w:bCs/>
          <w:lang w:val="en-US" w:eastAsia="ja-JP"/>
        </w:rPr>
      </w:pPr>
    </w:p>
    <w:p w14:paraId="77ED5D2A" w14:textId="1FBB77BB" w:rsidR="00153C36" w:rsidRPr="00153C36" w:rsidRDefault="00153C36" w:rsidP="00153C36">
      <w:pPr>
        <w:pStyle w:val="ListParagraph"/>
        <w:numPr>
          <w:ilvl w:val="0"/>
          <w:numId w:val="19"/>
        </w:numPr>
        <w:ind w:leftChars="0"/>
        <w:rPr>
          <w:rFonts w:ascii="Times New Roman" w:hAnsi="Times New Roman"/>
          <w:sz w:val="22"/>
          <w:lang w:eastAsia="x-none"/>
        </w:rPr>
      </w:pPr>
      <w:r w:rsidRPr="00E633F1">
        <w:rPr>
          <w:rFonts w:ascii="Times New Roman" w:hAnsi="Times New Roman"/>
          <w:sz w:val="22"/>
          <w:lang w:eastAsia="x-none"/>
        </w:rPr>
        <w:t>R4-2</w:t>
      </w:r>
      <w:r w:rsidR="00FE20FA">
        <w:rPr>
          <w:rFonts w:ascii="Times New Roman" w:hAnsi="Times New Roman"/>
          <w:sz w:val="22"/>
          <w:lang w:eastAsia="x-none"/>
        </w:rPr>
        <w:t>10</w:t>
      </w:r>
      <w:r w:rsidR="002303A1">
        <w:rPr>
          <w:rFonts w:ascii="Times New Roman" w:hAnsi="Times New Roman"/>
          <w:sz w:val="22"/>
          <w:lang w:eastAsia="x-none"/>
        </w:rPr>
        <w:t>7925</w:t>
      </w:r>
      <w:r w:rsidRPr="00E633F1">
        <w:rPr>
          <w:rFonts w:ascii="Times New Roman" w:hAnsi="Times New Roman"/>
          <w:sz w:val="22"/>
          <w:lang w:eastAsia="x-none"/>
        </w:rPr>
        <w:t xml:space="preserve"> </w:t>
      </w:r>
      <w:r w:rsidRPr="00E633F1">
        <w:rPr>
          <w:rFonts w:ascii="Times New Roman" w:hAnsi="Times New Roman" w:hint="eastAsia"/>
          <w:sz w:val="22"/>
          <w:lang w:eastAsia="x-none"/>
        </w:rPr>
        <w:t xml:space="preserve">Email discussion summary for </w:t>
      </w:r>
      <w:r w:rsidRPr="00E633F1">
        <w:rPr>
          <w:rFonts w:ascii="Times New Roman" w:hAnsi="Times New Roman"/>
          <w:sz w:val="22"/>
          <w:lang w:eastAsia="x-none"/>
        </w:rPr>
        <w:t>[9</w:t>
      </w:r>
      <w:r w:rsidR="002303A1">
        <w:rPr>
          <w:rFonts w:ascii="Times New Roman" w:hAnsi="Times New Roman"/>
          <w:sz w:val="22"/>
          <w:lang w:eastAsia="x-none"/>
        </w:rPr>
        <w:t>9-</w:t>
      </w:r>
      <w:r w:rsidRPr="00E633F1">
        <w:rPr>
          <w:rFonts w:ascii="Times New Roman" w:hAnsi="Times New Roman"/>
          <w:sz w:val="22"/>
          <w:lang w:eastAsia="x-none"/>
        </w:rPr>
        <w:t>e][1</w:t>
      </w:r>
      <w:r w:rsidR="002303A1">
        <w:rPr>
          <w:rFonts w:ascii="Times New Roman" w:hAnsi="Times New Roman"/>
          <w:sz w:val="22"/>
          <w:lang w:eastAsia="x-none"/>
        </w:rPr>
        <w:t>1</w:t>
      </w:r>
      <w:r w:rsidR="00FE20FA">
        <w:rPr>
          <w:rFonts w:ascii="Times New Roman" w:hAnsi="Times New Roman"/>
          <w:sz w:val="22"/>
          <w:lang w:eastAsia="x-none"/>
        </w:rPr>
        <w:t>5</w:t>
      </w:r>
      <w:r w:rsidRPr="00E633F1">
        <w:rPr>
          <w:rFonts w:ascii="Times New Roman" w:hAnsi="Times New Roman"/>
          <w:sz w:val="22"/>
          <w:lang w:eastAsia="x-none"/>
        </w:rPr>
        <w:t>] NR_LTE_band_n2</w:t>
      </w:r>
      <w:r w:rsidR="005B2181">
        <w:rPr>
          <w:rFonts w:ascii="Times New Roman" w:hAnsi="Times New Roman"/>
          <w:sz w:val="22"/>
          <w:lang w:eastAsia="x-none"/>
        </w:rPr>
        <w:t>4</w:t>
      </w:r>
    </w:p>
    <w:p w14:paraId="3BD1AF8A" w14:textId="30099504" w:rsidR="00627B44" w:rsidRPr="00FE20FA" w:rsidRDefault="00627B44" w:rsidP="00FE20FA">
      <w:pPr>
        <w:pStyle w:val="ListParagraph"/>
        <w:numPr>
          <w:ilvl w:val="0"/>
          <w:numId w:val="19"/>
        </w:numPr>
        <w:ind w:leftChars="0"/>
        <w:rPr>
          <w:rFonts w:ascii="Times New Roman" w:hAnsi="Times New Roman"/>
          <w:sz w:val="22"/>
          <w:lang w:eastAsia="x-none"/>
        </w:rPr>
      </w:pPr>
      <w:r w:rsidRPr="00FE20FA">
        <w:rPr>
          <w:rFonts w:ascii="Times New Roman" w:hAnsi="Times New Roman"/>
          <w:sz w:val="22"/>
          <w:lang w:eastAsia="x-none"/>
        </w:rPr>
        <w:t>R4-210</w:t>
      </w:r>
      <w:r w:rsidR="002303A1">
        <w:rPr>
          <w:rFonts w:ascii="Times New Roman" w:hAnsi="Times New Roman"/>
          <w:sz w:val="22"/>
          <w:lang w:eastAsia="x-none"/>
        </w:rPr>
        <w:t>8986</w:t>
      </w:r>
      <w:r w:rsidRPr="00FE20FA">
        <w:rPr>
          <w:rFonts w:ascii="Times New Roman" w:hAnsi="Times New Roman"/>
          <w:sz w:val="22"/>
          <w:lang w:eastAsia="x-none"/>
        </w:rPr>
        <w:t xml:space="preserve">, </w:t>
      </w:r>
      <w:r w:rsidR="002303A1" w:rsidRPr="002303A1">
        <w:rPr>
          <w:rFonts w:ascii="Times New Roman" w:hAnsi="Times New Roman"/>
          <w:sz w:val="22"/>
          <w:lang w:eastAsia="x-none"/>
        </w:rPr>
        <w:t>CR for updates related to n24 in 38.101-1</w:t>
      </w:r>
      <w:r w:rsidR="00FE20FA" w:rsidRPr="00FE20FA">
        <w:rPr>
          <w:rFonts w:ascii="Times New Roman" w:hAnsi="Times New Roman"/>
          <w:sz w:val="22"/>
          <w:lang w:eastAsia="x-none"/>
        </w:rPr>
        <w:t xml:space="preserve">, </w:t>
      </w:r>
      <w:r w:rsidRPr="00FE20FA">
        <w:rPr>
          <w:rFonts w:ascii="Times New Roman" w:hAnsi="Times New Roman"/>
          <w:sz w:val="22"/>
          <w:lang w:eastAsia="x-none"/>
        </w:rPr>
        <w:t>Revised to R4-210</w:t>
      </w:r>
      <w:r w:rsidR="002303A1">
        <w:rPr>
          <w:rFonts w:ascii="Times New Roman" w:hAnsi="Times New Roman"/>
          <w:sz w:val="22"/>
          <w:lang w:eastAsia="x-none"/>
        </w:rPr>
        <w:t>7800</w:t>
      </w:r>
    </w:p>
    <w:p w14:paraId="02E0414C" w14:textId="05CC90E7" w:rsidR="00627B44" w:rsidRPr="00FE20FA" w:rsidRDefault="00627B44" w:rsidP="00627B44">
      <w:pPr>
        <w:pStyle w:val="ListParagraph"/>
        <w:numPr>
          <w:ilvl w:val="0"/>
          <w:numId w:val="19"/>
        </w:numPr>
        <w:ind w:leftChars="0"/>
        <w:rPr>
          <w:rFonts w:ascii="Times New Roman" w:hAnsi="Times New Roman"/>
          <w:sz w:val="22"/>
          <w:lang w:eastAsia="x-none"/>
        </w:rPr>
      </w:pPr>
      <w:r w:rsidRPr="00FE20FA">
        <w:rPr>
          <w:rFonts w:ascii="Times New Roman" w:hAnsi="Times New Roman"/>
          <w:sz w:val="22"/>
          <w:lang w:eastAsia="x-none"/>
        </w:rPr>
        <w:t>R4-210</w:t>
      </w:r>
      <w:r w:rsidR="002303A1">
        <w:rPr>
          <w:rFonts w:ascii="Times New Roman" w:hAnsi="Times New Roman"/>
          <w:sz w:val="22"/>
          <w:lang w:eastAsia="x-none"/>
        </w:rPr>
        <w:t>7800</w:t>
      </w:r>
      <w:r w:rsidRPr="00FE20FA">
        <w:rPr>
          <w:rFonts w:ascii="Times New Roman" w:hAnsi="Times New Roman"/>
          <w:sz w:val="22"/>
          <w:lang w:eastAsia="x-none"/>
        </w:rPr>
        <w:t xml:space="preserve">, </w:t>
      </w:r>
      <w:r w:rsidR="002303A1" w:rsidRPr="002303A1">
        <w:rPr>
          <w:rFonts w:ascii="Times New Roman" w:hAnsi="Times New Roman"/>
          <w:sz w:val="22"/>
          <w:lang w:eastAsia="x-none"/>
        </w:rPr>
        <w:t>CR for updates related to n24 in 38.101-1</w:t>
      </w:r>
      <w:r w:rsidR="00293C01">
        <w:rPr>
          <w:rFonts w:ascii="Times New Roman" w:hAnsi="Times New Roman"/>
          <w:sz w:val="22"/>
          <w:lang w:eastAsia="x-none"/>
        </w:rPr>
        <w:t xml:space="preserve">, </w:t>
      </w:r>
      <w:r w:rsidRPr="00FE20FA">
        <w:rPr>
          <w:rFonts w:ascii="Times New Roman" w:hAnsi="Times New Roman"/>
          <w:sz w:val="22"/>
          <w:lang w:eastAsia="x-none"/>
        </w:rPr>
        <w:t>Revis</w:t>
      </w:r>
      <w:r w:rsidR="00DB4775">
        <w:rPr>
          <w:rFonts w:ascii="Times New Roman" w:hAnsi="Times New Roman"/>
          <w:sz w:val="22"/>
          <w:lang w:eastAsia="x-none"/>
        </w:rPr>
        <w:t xml:space="preserve">ion of </w:t>
      </w:r>
      <w:r w:rsidRPr="00FE20FA">
        <w:rPr>
          <w:rFonts w:ascii="Times New Roman" w:hAnsi="Times New Roman"/>
          <w:sz w:val="22"/>
          <w:lang w:eastAsia="x-none"/>
        </w:rPr>
        <w:t>R4-210</w:t>
      </w:r>
      <w:r w:rsidR="00DB4775">
        <w:rPr>
          <w:rFonts w:ascii="Times New Roman" w:hAnsi="Times New Roman"/>
          <w:sz w:val="22"/>
          <w:lang w:eastAsia="x-none"/>
        </w:rPr>
        <w:t>8986</w:t>
      </w:r>
    </w:p>
    <w:p w14:paraId="33FFBB78"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74C7B41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2C550431"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548E8ED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7C0B7D90"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5FDCEFE0"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39EB5A3D"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14F1A54A"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155EB42B"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6D329682"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48C4DE9B"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439CB102"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6D3F6540"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341C4C0D"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3C9E55AE"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2149CE94"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2786B97E"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7686D350"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2D659B46"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2E02A5F8"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36A5F742"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80B627D"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07CE2224"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0A00728F"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E37834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42B3545E"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74B8685F"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6188F6A0" w14:textId="77777777" w:rsidR="00AD7ADC" w:rsidRDefault="00AD7ADC" w:rsidP="006A3ADF">
      <w:pPr>
        <w:pStyle w:val="FP"/>
        <w:rPr>
          <w:sz w:val="12"/>
          <w:szCs w:val="12"/>
        </w:rPr>
      </w:pPr>
      <w:r>
        <w:rPr>
          <w:sz w:val="12"/>
          <w:szCs w:val="12"/>
        </w:rPr>
        <w:lastRenderedPageBreak/>
        <w:t>v03.62</w:t>
      </w:r>
      <w:r>
        <w:rPr>
          <w:sz w:val="12"/>
          <w:szCs w:val="12"/>
        </w:rPr>
        <w:tab/>
        <w:t>11.11.2013</w:t>
      </w:r>
      <w:r>
        <w:rPr>
          <w:sz w:val="12"/>
          <w:szCs w:val="12"/>
        </w:rPr>
        <w:tab/>
      </w:r>
      <w:r>
        <w:rPr>
          <w:sz w:val="12"/>
          <w:szCs w:val="12"/>
        </w:rPr>
        <w:tab/>
        <w:t>section 1.2.3 adapted for RAN #62</w:t>
      </w:r>
    </w:p>
    <w:p w14:paraId="5E6A4A8A"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2EBA77FC"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4299CEF2"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E593DEC" w14:textId="77777777" w:rsidR="00B86DF0" w:rsidRDefault="00B86DF0">
      <w:r>
        <w:separator/>
      </w:r>
    </w:p>
  </w:endnote>
  <w:endnote w:type="continuationSeparator" w:id="0">
    <w:p w14:paraId="59A35ED6" w14:textId="77777777" w:rsidR="00B86DF0" w:rsidRDefault="00B86D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w:panose1 w:val="00000500000000020000"/>
    <w:charset w:val="00"/>
    <w:family w:val="auto"/>
    <w:pitch w:val="variable"/>
    <w:sig w:usb0="E00002FF" w:usb1="5000205A" w:usb2="00000000" w:usb3="00000000" w:csb0="0000019F" w:csb1="00000000"/>
  </w:font>
  <w:font w:name="Mincho">
    <w:altName w:val="明朝"/>
    <w:panose1 w:val="020B0604020202020204"/>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MS Gothic"/>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0A211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557603">
      <w:rPr>
        <w:rStyle w:val="PageNumber"/>
      </w:rPr>
      <w:t>4</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557603">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B97A171" w14:textId="77777777" w:rsidR="00B86DF0" w:rsidRDefault="00B86DF0">
      <w:r>
        <w:separator/>
      </w:r>
    </w:p>
  </w:footnote>
  <w:footnote w:type="continuationSeparator" w:id="0">
    <w:p w14:paraId="5BE00A65" w14:textId="77777777" w:rsidR="00B86DF0" w:rsidRDefault="00B86DF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4E71F25"/>
    <w:multiLevelType w:val="hybridMultilevel"/>
    <w:tmpl w:val="269EC4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6"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6BF6EE4"/>
    <w:multiLevelType w:val="hybridMultilevel"/>
    <w:tmpl w:val="0D166BB6"/>
    <w:lvl w:ilvl="0" w:tplc="B4968EE2">
      <w:start w:val="1"/>
      <w:numFmt w:val="decimal"/>
      <w:lvlText w:val="[%1]"/>
      <w:lvlJc w:val="left"/>
      <w:pPr>
        <w:ind w:left="502" w:hanging="360"/>
      </w:pPr>
    </w:lvl>
    <w:lvl w:ilvl="1" w:tplc="08090019">
      <w:start w:val="1"/>
      <w:numFmt w:val="lowerLetter"/>
      <w:lvlText w:val="%2."/>
      <w:lvlJc w:val="left"/>
      <w:pPr>
        <w:ind w:left="1222" w:hanging="360"/>
      </w:pPr>
    </w:lvl>
    <w:lvl w:ilvl="2" w:tplc="0809001B">
      <w:start w:val="1"/>
      <w:numFmt w:val="lowerRoman"/>
      <w:lvlText w:val="%3."/>
      <w:lvlJc w:val="right"/>
      <w:pPr>
        <w:ind w:left="1942" w:hanging="180"/>
      </w:pPr>
    </w:lvl>
    <w:lvl w:ilvl="3" w:tplc="0809000F">
      <w:start w:val="1"/>
      <w:numFmt w:val="decimal"/>
      <w:lvlText w:val="%4."/>
      <w:lvlJc w:val="left"/>
      <w:pPr>
        <w:ind w:left="2662" w:hanging="360"/>
      </w:pPr>
    </w:lvl>
    <w:lvl w:ilvl="4" w:tplc="08090019">
      <w:start w:val="1"/>
      <w:numFmt w:val="lowerLetter"/>
      <w:lvlText w:val="%5."/>
      <w:lvlJc w:val="left"/>
      <w:pPr>
        <w:ind w:left="3382" w:hanging="360"/>
      </w:pPr>
    </w:lvl>
    <w:lvl w:ilvl="5" w:tplc="0809001B">
      <w:start w:val="1"/>
      <w:numFmt w:val="lowerRoman"/>
      <w:lvlText w:val="%6."/>
      <w:lvlJc w:val="right"/>
      <w:pPr>
        <w:ind w:left="4102" w:hanging="180"/>
      </w:pPr>
    </w:lvl>
    <w:lvl w:ilvl="6" w:tplc="0809000F">
      <w:start w:val="1"/>
      <w:numFmt w:val="decimal"/>
      <w:lvlText w:val="%7."/>
      <w:lvlJc w:val="left"/>
      <w:pPr>
        <w:ind w:left="4822" w:hanging="360"/>
      </w:pPr>
    </w:lvl>
    <w:lvl w:ilvl="7" w:tplc="08090019">
      <w:start w:val="1"/>
      <w:numFmt w:val="lowerLetter"/>
      <w:lvlText w:val="%8."/>
      <w:lvlJc w:val="left"/>
      <w:pPr>
        <w:ind w:left="5542" w:hanging="360"/>
      </w:pPr>
    </w:lvl>
    <w:lvl w:ilvl="8" w:tplc="0809001B">
      <w:start w:val="1"/>
      <w:numFmt w:val="lowerRoman"/>
      <w:lvlText w:val="%9."/>
      <w:lvlJc w:val="right"/>
      <w:pPr>
        <w:ind w:left="6262" w:hanging="180"/>
      </w:pPr>
    </w:lvl>
  </w:abstractNum>
  <w:abstractNum w:abstractNumId="10"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544527FC"/>
    <w:multiLevelType w:val="multilevel"/>
    <w:tmpl w:val="531252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5"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5CBC682F"/>
    <w:multiLevelType w:val="hybridMultilevel"/>
    <w:tmpl w:val="89E0B6BA"/>
    <w:lvl w:ilvl="0" w:tplc="40F099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DEB40EB"/>
    <w:multiLevelType w:val="hybridMultilevel"/>
    <w:tmpl w:val="69F65D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F8C4FA7"/>
    <w:multiLevelType w:val="hybridMultilevel"/>
    <w:tmpl w:val="F81C10F6"/>
    <w:lvl w:ilvl="0" w:tplc="9AD445D2">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0" w15:restartNumberingAfterBreak="0">
    <w:nsid w:val="6A2E2793"/>
    <w:multiLevelType w:val="multilevel"/>
    <w:tmpl w:val="EA5A40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8"/>
  </w:num>
  <w:num w:numId="2">
    <w:abstractNumId w:val="0"/>
  </w:num>
  <w:num w:numId="3">
    <w:abstractNumId w:val="22"/>
  </w:num>
  <w:num w:numId="4">
    <w:abstractNumId w:val="19"/>
  </w:num>
  <w:num w:numId="5">
    <w:abstractNumId w:val="7"/>
  </w:num>
  <w:num w:numId="6">
    <w:abstractNumId w:val="23"/>
  </w:num>
  <w:num w:numId="7">
    <w:abstractNumId w:val="2"/>
  </w:num>
  <w:num w:numId="8">
    <w:abstractNumId w:val="6"/>
  </w:num>
  <w:num w:numId="9">
    <w:abstractNumId w:val="14"/>
  </w:num>
  <w:num w:numId="10">
    <w:abstractNumId w:val="24"/>
  </w:num>
  <w:num w:numId="11">
    <w:abstractNumId w:val="15"/>
  </w:num>
  <w:num w:numId="12">
    <w:abstractNumId w:val="12"/>
  </w:num>
  <w:num w:numId="13">
    <w:abstractNumId w:val="21"/>
  </w:num>
  <w:num w:numId="14">
    <w:abstractNumId w:val="4"/>
  </w:num>
  <w:num w:numId="15">
    <w:abstractNumId w:val="11"/>
  </w:num>
  <w:num w:numId="16">
    <w:abstractNumId w:val="3"/>
  </w:num>
  <w:num w:numId="17">
    <w:abstractNumId w:val="10"/>
  </w:num>
  <w:num w:numId="18">
    <w:abstractNumId w:val="5"/>
  </w:num>
  <w:num w:numId="1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6"/>
  </w:num>
  <w:num w:numId="21">
    <w:abstractNumId w:val="18"/>
  </w:num>
  <w:num w:numId="22">
    <w:abstractNumId w:val="13"/>
  </w:num>
  <w:num w:numId="23">
    <w:abstractNumId w:val="20"/>
  </w:num>
  <w:num w:numId="24">
    <w:abstractNumId w:val="1"/>
  </w:num>
  <w:num w:numId="25">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7BD0"/>
    <w:rsid w:val="00011C3B"/>
    <w:rsid w:val="0002095A"/>
    <w:rsid w:val="000276C5"/>
    <w:rsid w:val="0004456C"/>
    <w:rsid w:val="00050434"/>
    <w:rsid w:val="00050E63"/>
    <w:rsid w:val="0005259B"/>
    <w:rsid w:val="00053FEE"/>
    <w:rsid w:val="0005477B"/>
    <w:rsid w:val="00060590"/>
    <w:rsid w:val="00060AE4"/>
    <w:rsid w:val="000746A7"/>
    <w:rsid w:val="000910BB"/>
    <w:rsid w:val="000926AF"/>
    <w:rsid w:val="000A3ED2"/>
    <w:rsid w:val="000C00FA"/>
    <w:rsid w:val="000C51AA"/>
    <w:rsid w:val="000D17BC"/>
    <w:rsid w:val="000D2186"/>
    <w:rsid w:val="000E26DC"/>
    <w:rsid w:val="000E4B86"/>
    <w:rsid w:val="000E4F35"/>
    <w:rsid w:val="000F6C1C"/>
    <w:rsid w:val="001123EA"/>
    <w:rsid w:val="00116F4B"/>
    <w:rsid w:val="001229F4"/>
    <w:rsid w:val="00137471"/>
    <w:rsid w:val="001472D5"/>
    <w:rsid w:val="00150FD3"/>
    <w:rsid w:val="00153C36"/>
    <w:rsid w:val="00184428"/>
    <w:rsid w:val="001A248F"/>
    <w:rsid w:val="001A3B5F"/>
    <w:rsid w:val="001A659D"/>
    <w:rsid w:val="001B51AB"/>
    <w:rsid w:val="001B5CA8"/>
    <w:rsid w:val="001C4490"/>
    <w:rsid w:val="001D2C1A"/>
    <w:rsid w:val="001D3BA2"/>
    <w:rsid w:val="001D44B7"/>
    <w:rsid w:val="001E0075"/>
    <w:rsid w:val="001F1B1F"/>
    <w:rsid w:val="001F2A20"/>
    <w:rsid w:val="001F486F"/>
    <w:rsid w:val="001F57F9"/>
    <w:rsid w:val="001F5DAE"/>
    <w:rsid w:val="00207DC4"/>
    <w:rsid w:val="0022485E"/>
    <w:rsid w:val="002303A1"/>
    <w:rsid w:val="00243A99"/>
    <w:rsid w:val="00284BCD"/>
    <w:rsid w:val="00290C15"/>
    <w:rsid w:val="00293C01"/>
    <w:rsid w:val="0029567C"/>
    <w:rsid w:val="002970D3"/>
    <w:rsid w:val="002C0B82"/>
    <w:rsid w:val="002D5659"/>
    <w:rsid w:val="00301B7A"/>
    <w:rsid w:val="00306D59"/>
    <w:rsid w:val="0032503A"/>
    <w:rsid w:val="00325EE1"/>
    <w:rsid w:val="003357C0"/>
    <w:rsid w:val="003415D9"/>
    <w:rsid w:val="00344D60"/>
    <w:rsid w:val="00346477"/>
    <w:rsid w:val="00347CB0"/>
    <w:rsid w:val="0036248C"/>
    <w:rsid w:val="003666A8"/>
    <w:rsid w:val="00367401"/>
    <w:rsid w:val="00375678"/>
    <w:rsid w:val="00376393"/>
    <w:rsid w:val="0039390A"/>
    <w:rsid w:val="00394AB0"/>
    <w:rsid w:val="00396252"/>
    <w:rsid w:val="003A4B47"/>
    <w:rsid w:val="003B24AF"/>
    <w:rsid w:val="003B7182"/>
    <w:rsid w:val="003D5036"/>
    <w:rsid w:val="003D764D"/>
    <w:rsid w:val="003E3A1A"/>
    <w:rsid w:val="003F1B9F"/>
    <w:rsid w:val="003F40E5"/>
    <w:rsid w:val="0040091C"/>
    <w:rsid w:val="00406D7A"/>
    <w:rsid w:val="004149F8"/>
    <w:rsid w:val="004258BA"/>
    <w:rsid w:val="004472F1"/>
    <w:rsid w:val="004531C9"/>
    <w:rsid w:val="0045600E"/>
    <w:rsid w:val="00457D91"/>
    <w:rsid w:val="00460C31"/>
    <w:rsid w:val="00464E5B"/>
    <w:rsid w:val="00464E6C"/>
    <w:rsid w:val="0047055A"/>
    <w:rsid w:val="00474450"/>
    <w:rsid w:val="004873E6"/>
    <w:rsid w:val="004B15B8"/>
    <w:rsid w:val="004B566C"/>
    <w:rsid w:val="004B72BE"/>
    <w:rsid w:val="004B7B48"/>
    <w:rsid w:val="004D4AB1"/>
    <w:rsid w:val="004F218A"/>
    <w:rsid w:val="0050334E"/>
    <w:rsid w:val="005033F8"/>
    <w:rsid w:val="00505387"/>
    <w:rsid w:val="00512DF7"/>
    <w:rsid w:val="005141E7"/>
    <w:rsid w:val="00516DB2"/>
    <w:rsid w:val="00517E63"/>
    <w:rsid w:val="00526B0D"/>
    <w:rsid w:val="00542E91"/>
    <w:rsid w:val="00543E75"/>
    <w:rsid w:val="0055346F"/>
    <w:rsid w:val="00557603"/>
    <w:rsid w:val="005579FF"/>
    <w:rsid w:val="005776DD"/>
    <w:rsid w:val="00582117"/>
    <w:rsid w:val="0058478F"/>
    <w:rsid w:val="00593315"/>
    <w:rsid w:val="00595AAE"/>
    <w:rsid w:val="005A170D"/>
    <w:rsid w:val="005A6C96"/>
    <w:rsid w:val="005B2181"/>
    <w:rsid w:val="005D0418"/>
    <w:rsid w:val="005E1D58"/>
    <w:rsid w:val="005E6E7F"/>
    <w:rsid w:val="00610E37"/>
    <w:rsid w:val="006207ED"/>
    <w:rsid w:val="00626694"/>
    <w:rsid w:val="00626BC9"/>
    <w:rsid w:val="00627B44"/>
    <w:rsid w:val="00632F22"/>
    <w:rsid w:val="006345F0"/>
    <w:rsid w:val="006458DF"/>
    <w:rsid w:val="00650D52"/>
    <w:rsid w:val="006615B2"/>
    <w:rsid w:val="00662313"/>
    <w:rsid w:val="00673911"/>
    <w:rsid w:val="00681F5E"/>
    <w:rsid w:val="006870C9"/>
    <w:rsid w:val="006A3ADF"/>
    <w:rsid w:val="006A7BCB"/>
    <w:rsid w:val="006B4C1E"/>
    <w:rsid w:val="006C090F"/>
    <w:rsid w:val="006C4E32"/>
    <w:rsid w:val="006C56D8"/>
    <w:rsid w:val="006C5A8E"/>
    <w:rsid w:val="006C6C12"/>
    <w:rsid w:val="006D07AE"/>
    <w:rsid w:val="006D1C93"/>
    <w:rsid w:val="006E3F11"/>
    <w:rsid w:val="00701410"/>
    <w:rsid w:val="00707AE9"/>
    <w:rsid w:val="007113A1"/>
    <w:rsid w:val="00721CF6"/>
    <w:rsid w:val="00723E46"/>
    <w:rsid w:val="00733826"/>
    <w:rsid w:val="007629B7"/>
    <w:rsid w:val="00766CFB"/>
    <w:rsid w:val="007816FF"/>
    <w:rsid w:val="00783B44"/>
    <w:rsid w:val="00785028"/>
    <w:rsid w:val="007A3A5A"/>
    <w:rsid w:val="007A4370"/>
    <w:rsid w:val="007C7694"/>
    <w:rsid w:val="007E1D15"/>
    <w:rsid w:val="007E1DEA"/>
    <w:rsid w:val="007E2202"/>
    <w:rsid w:val="007E6BDD"/>
    <w:rsid w:val="008145EA"/>
    <w:rsid w:val="00815869"/>
    <w:rsid w:val="00816B81"/>
    <w:rsid w:val="00823B90"/>
    <w:rsid w:val="0082766B"/>
    <w:rsid w:val="0083266E"/>
    <w:rsid w:val="008546E5"/>
    <w:rsid w:val="00865EA8"/>
    <w:rsid w:val="00871653"/>
    <w:rsid w:val="008751C3"/>
    <w:rsid w:val="00880684"/>
    <w:rsid w:val="00881D74"/>
    <w:rsid w:val="00881E7B"/>
    <w:rsid w:val="008836AC"/>
    <w:rsid w:val="00887422"/>
    <w:rsid w:val="0089166C"/>
    <w:rsid w:val="00893204"/>
    <w:rsid w:val="008960DE"/>
    <w:rsid w:val="008A36DF"/>
    <w:rsid w:val="008B06F4"/>
    <w:rsid w:val="008C1698"/>
    <w:rsid w:val="008C1A3D"/>
    <w:rsid w:val="008C74DE"/>
    <w:rsid w:val="008D01C3"/>
    <w:rsid w:val="008D1E13"/>
    <w:rsid w:val="008D2324"/>
    <w:rsid w:val="008D29C2"/>
    <w:rsid w:val="008D6549"/>
    <w:rsid w:val="008D70D2"/>
    <w:rsid w:val="008E6310"/>
    <w:rsid w:val="00900AE8"/>
    <w:rsid w:val="00900DAD"/>
    <w:rsid w:val="0091408E"/>
    <w:rsid w:val="00926362"/>
    <w:rsid w:val="0093521F"/>
    <w:rsid w:val="009378CA"/>
    <w:rsid w:val="0095025E"/>
    <w:rsid w:val="00955C4C"/>
    <w:rsid w:val="00980248"/>
    <w:rsid w:val="009853F8"/>
    <w:rsid w:val="009940E7"/>
    <w:rsid w:val="00995338"/>
    <w:rsid w:val="00996777"/>
    <w:rsid w:val="009C0BC7"/>
    <w:rsid w:val="009C6592"/>
    <w:rsid w:val="009E209B"/>
    <w:rsid w:val="009F0747"/>
    <w:rsid w:val="00A03514"/>
    <w:rsid w:val="00A17079"/>
    <w:rsid w:val="00A448C3"/>
    <w:rsid w:val="00A458D4"/>
    <w:rsid w:val="00A46FB7"/>
    <w:rsid w:val="00A53118"/>
    <w:rsid w:val="00A86AB5"/>
    <w:rsid w:val="00A97226"/>
    <w:rsid w:val="00AA0E64"/>
    <w:rsid w:val="00AA142F"/>
    <w:rsid w:val="00AA53DB"/>
    <w:rsid w:val="00AB239A"/>
    <w:rsid w:val="00AC39FB"/>
    <w:rsid w:val="00AD53C7"/>
    <w:rsid w:val="00AD7ADC"/>
    <w:rsid w:val="00AE08EB"/>
    <w:rsid w:val="00AF3414"/>
    <w:rsid w:val="00AF615E"/>
    <w:rsid w:val="00B00BBE"/>
    <w:rsid w:val="00B0324D"/>
    <w:rsid w:val="00B10710"/>
    <w:rsid w:val="00B208FA"/>
    <w:rsid w:val="00B23C22"/>
    <w:rsid w:val="00B25C12"/>
    <w:rsid w:val="00B2766F"/>
    <w:rsid w:val="00B31ABC"/>
    <w:rsid w:val="00B445ED"/>
    <w:rsid w:val="00B6300F"/>
    <w:rsid w:val="00B70389"/>
    <w:rsid w:val="00B71A28"/>
    <w:rsid w:val="00B84623"/>
    <w:rsid w:val="00B86DF0"/>
    <w:rsid w:val="00BA51EF"/>
    <w:rsid w:val="00BB66D5"/>
    <w:rsid w:val="00BC7E6E"/>
    <w:rsid w:val="00BE1D1F"/>
    <w:rsid w:val="00BE5E66"/>
    <w:rsid w:val="00BE6BBA"/>
    <w:rsid w:val="00C00281"/>
    <w:rsid w:val="00C05625"/>
    <w:rsid w:val="00C1751E"/>
    <w:rsid w:val="00C17C6C"/>
    <w:rsid w:val="00C21339"/>
    <w:rsid w:val="00C266F9"/>
    <w:rsid w:val="00C26F5B"/>
    <w:rsid w:val="00C34B81"/>
    <w:rsid w:val="00C371EA"/>
    <w:rsid w:val="00C445AD"/>
    <w:rsid w:val="00C44CBA"/>
    <w:rsid w:val="00C458F0"/>
    <w:rsid w:val="00C4666A"/>
    <w:rsid w:val="00C479A3"/>
    <w:rsid w:val="00C50477"/>
    <w:rsid w:val="00C51583"/>
    <w:rsid w:val="00C74DAF"/>
    <w:rsid w:val="00C80116"/>
    <w:rsid w:val="00C86ED5"/>
    <w:rsid w:val="00C87BFC"/>
    <w:rsid w:val="00CF3C2C"/>
    <w:rsid w:val="00CF5E71"/>
    <w:rsid w:val="00CF7FAC"/>
    <w:rsid w:val="00D160C1"/>
    <w:rsid w:val="00D17794"/>
    <w:rsid w:val="00D22398"/>
    <w:rsid w:val="00D248E7"/>
    <w:rsid w:val="00D35E6C"/>
    <w:rsid w:val="00D436CF"/>
    <w:rsid w:val="00D45B2F"/>
    <w:rsid w:val="00D46E88"/>
    <w:rsid w:val="00D56693"/>
    <w:rsid w:val="00D60BD6"/>
    <w:rsid w:val="00D613A9"/>
    <w:rsid w:val="00D70D86"/>
    <w:rsid w:val="00D71113"/>
    <w:rsid w:val="00D76BA4"/>
    <w:rsid w:val="00D8021D"/>
    <w:rsid w:val="00D82D10"/>
    <w:rsid w:val="00D86784"/>
    <w:rsid w:val="00D920E6"/>
    <w:rsid w:val="00DA004C"/>
    <w:rsid w:val="00DA787A"/>
    <w:rsid w:val="00DB4775"/>
    <w:rsid w:val="00DE2A08"/>
    <w:rsid w:val="00DE2B4D"/>
    <w:rsid w:val="00DE7746"/>
    <w:rsid w:val="00E00E44"/>
    <w:rsid w:val="00E049A8"/>
    <w:rsid w:val="00E12ECB"/>
    <w:rsid w:val="00E1451F"/>
    <w:rsid w:val="00E15A72"/>
    <w:rsid w:val="00E15E28"/>
    <w:rsid w:val="00E16577"/>
    <w:rsid w:val="00E36051"/>
    <w:rsid w:val="00E36380"/>
    <w:rsid w:val="00E544FA"/>
    <w:rsid w:val="00E55E83"/>
    <w:rsid w:val="00E5792E"/>
    <w:rsid w:val="00E6077C"/>
    <w:rsid w:val="00E6618E"/>
    <w:rsid w:val="00E7009D"/>
    <w:rsid w:val="00E77436"/>
    <w:rsid w:val="00E82C8E"/>
    <w:rsid w:val="00E87CFA"/>
    <w:rsid w:val="00E93D77"/>
    <w:rsid w:val="00E95264"/>
    <w:rsid w:val="00E97882"/>
    <w:rsid w:val="00EA2172"/>
    <w:rsid w:val="00EA2DC1"/>
    <w:rsid w:val="00EB42D1"/>
    <w:rsid w:val="00EC5571"/>
    <w:rsid w:val="00ED0E8F"/>
    <w:rsid w:val="00ED34F2"/>
    <w:rsid w:val="00ED6172"/>
    <w:rsid w:val="00ED67DB"/>
    <w:rsid w:val="00EE1504"/>
    <w:rsid w:val="00EE3B5B"/>
    <w:rsid w:val="00EE4CC9"/>
    <w:rsid w:val="00EE7D46"/>
    <w:rsid w:val="00EF4800"/>
    <w:rsid w:val="00EF674A"/>
    <w:rsid w:val="00F00A3D"/>
    <w:rsid w:val="00F17CA4"/>
    <w:rsid w:val="00F24DDD"/>
    <w:rsid w:val="00F2770B"/>
    <w:rsid w:val="00F549A3"/>
    <w:rsid w:val="00F55CBF"/>
    <w:rsid w:val="00F72B10"/>
    <w:rsid w:val="00F77359"/>
    <w:rsid w:val="00F86A73"/>
    <w:rsid w:val="00FA58DA"/>
    <w:rsid w:val="00FC345B"/>
    <w:rsid w:val="00FD4E37"/>
    <w:rsid w:val="00FE20FA"/>
    <w:rsid w:val="00FF1A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9947982"/>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A51EF"/>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BA51E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BA51EF"/>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BA51E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BA51EF"/>
    <w:pPr>
      <w:ind w:left="1418" w:hanging="1418"/>
      <w:outlineLvl w:val="3"/>
    </w:pPr>
    <w:rPr>
      <w:sz w:val="24"/>
    </w:rPr>
  </w:style>
  <w:style w:type="paragraph" w:styleId="Heading5">
    <w:name w:val="heading 5"/>
    <w:aliases w:val="H5"/>
    <w:basedOn w:val="Heading4"/>
    <w:next w:val="Normal"/>
    <w:qFormat/>
    <w:rsid w:val="00BA51EF"/>
    <w:pPr>
      <w:ind w:left="1701" w:hanging="1701"/>
      <w:outlineLvl w:val="4"/>
    </w:pPr>
    <w:rPr>
      <w:sz w:val="22"/>
    </w:rPr>
  </w:style>
  <w:style w:type="paragraph" w:styleId="Heading6">
    <w:name w:val="heading 6"/>
    <w:basedOn w:val="H6"/>
    <w:next w:val="Normal"/>
    <w:link w:val="Heading6Char"/>
    <w:qFormat/>
    <w:rsid w:val="00BA51EF"/>
    <w:pPr>
      <w:outlineLvl w:val="5"/>
    </w:pPr>
  </w:style>
  <w:style w:type="paragraph" w:styleId="Heading7">
    <w:name w:val="heading 7"/>
    <w:basedOn w:val="H6"/>
    <w:next w:val="Normal"/>
    <w:link w:val="Heading7Char"/>
    <w:qFormat/>
    <w:rsid w:val="00BA51EF"/>
    <w:pPr>
      <w:outlineLvl w:val="6"/>
    </w:pPr>
  </w:style>
  <w:style w:type="paragraph" w:styleId="Heading8">
    <w:name w:val="heading 8"/>
    <w:aliases w:val="Table Heading"/>
    <w:basedOn w:val="Heading1"/>
    <w:next w:val="Normal"/>
    <w:qFormat/>
    <w:rsid w:val="00BA51EF"/>
    <w:pPr>
      <w:ind w:left="0" w:firstLine="0"/>
      <w:outlineLvl w:val="7"/>
    </w:pPr>
  </w:style>
  <w:style w:type="paragraph" w:styleId="Heading9">
    <w:name w:val="heading 9"/>
    <w:aliases w:val="Figure Heading,FH"/>
    <w:basedOn w:val="Heading8"/>
    <w:next w:val="Normal"/>
    <w:qFormat/>
    <w:rsid w:val="00BA51E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BA51EF"/>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BA51EF"/>
    <w:pPr>
      <w:spacing w:before="180"/>
      <w:ind w:left="2693" w:hanging="2693"/>
    </w:pPr>
    <w:rPr>
      <w:b/>
    </w:rPr>
  </w:style>
  <w:style w:type="paragraph" w:styleId="TOC1">
    <w:name w:val="toc 1"/>
    <w:semiHidden/>
    <w:rsid w:val="00BA51E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BA51E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BA51EF"/>
    <w:pPr>
      <w:ind w:left="1701" w:hanging="1701"/>
    </w:pPr>
  </w:style>
  <w:style w:type="paragraph" w:styleId="TOC4">
    <w:name w:val="toc 4"/>
    <w:basedOn w:val="TOC3"/>
    <w:rsid w:val="00BA51EF"/>
    <w:pPr>
      <w:ind w:left="1418" w:hanging="1418"/>
    </w:pPr>
  </w:style>
  <w:style w:type="paragraph" w:styleId="TOC3">
    <w:name w:val="toc 3"/>
    <w:basedOn w:val="TOC2"/>
    <w:rsid w:val="00BA51EF"/>
    <w:pPr>
      <w:ind w:left="1134" w:hanging="1134"/>
    </w:pPr>
  </w:style>
  <w:style w:type="paragraph" w:styleId="TOC2">
    <w:name w:val="toc 2"/>
    <w:basedOn w:val="TOC1"/>
    <w:rsid w:val="00BA51EF"/>
    <w:pPr>
      <w:keepNext w:val="0"/>
      <w:spacing w:before="0"/>
      <w:ind w:left="851" w:hanging="851"/>
    </w:pPr>
    <w:rPr>
      <w:sz w:val="20"/>
    </w:rPr>
  </w:style>
  <w:style w:type="paragraph" w:styleId="Index2">
    <w:name w:val="index 2"/>
    <w:basedOn w:val="Index1"/>
    <w:rsid w:val="00BA51EF"/>
    <w:pPr>
      <w:ind w:left="284"/>
    </w:pPr>
  </w:style>
  <w:style w:type="paragraph" w:styleId="Index1">
    <w:name w:val="index 1"/>
    <w:basedOn w:val="Normal"/>
    <w:rsid w:val="00BA51EF"/>
    <w:pPr>
      <w:keepLines/>
      <w:spacing w:after="0"/>
    </w:pPr>
  </w:style>
  <w:style w:type="paragraph" w:customStyle="1" w:styleId="ZH">
    <w:name w:val="ZH"/>
    <w:rsid w:val="00BA51E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BA51EF"/>
    <w:pPr>
      <w:outlineLvl w:val="9"/>
    </w:pPr>
  </w:style>
  <w:style w:type="paragraph" w:styleId="ListNumber2">
    <w:name w:val="List Number 2"/>
    <w:basedOn w:val="ListNumber"/>
    <w:rsid w:val="00BA51EF"/>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BA51EF"/>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BA51E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BA51EF"/>
    <w:pPr>
      <w:keepLines/>
      <w:spacing w:after="0"/>
      <w:ind w:left="454" w:hanging="454"/>
    </w:pPr>
    <w:rPr>
      <w:sz w:val="16"/>
    </w:rPr>
  </w:style>
  <w:style w:type="paragraph" w:customStyle="1" w:styleId="TAH">
    <w:name w:val="TAH"/>
    <w:basedOn w:val="TAC"/>
    <w:link w:val="TAHCar"/>
    <w:rsid w:val="00BA51EF"/>
    <w:rPr>
      <w:b/>
    </w:rPr>
  </w:style>
  <w:style w:type="paragraph" w:customStyle="1" w:styleId="TAC">
    <w:name w:val="TAC"/>
    <w:basedOn w:val="TAL"/>
    <w:link w:val="TACChar"/>
    <w:rsid w:val="00BA51EF"/>
    <w:pPr>
      <w:jc w:val="center"/>
    </w:pPr>
  </w:style>
  <w:style w:type="paragraph" w:customStyle="1" w:styleId="TF">
    <w:name w:val="TF"/>
    <w:basedOn w:val="TH"/>
    <w:rsid w:val="00BA51EF"/>
    <w:pPr>
      <w:keepNext w:val="0"/>
      <w:spacing w:before="0" w:after="240"/>
    </w:pPr>
  </w:style>
  <w:style w:type="paragraph" w:customStyle="1" w:styleId="NO">
    <w:name w:val="NO"/>
    <w:basedOn w:val="Normal"/>
    <w:rsid w:val="00BA51EF"/>
    <w:pPr>
      <w:keepLines/>
      <w:ind w:left="1135" w:hanging="851"/>
    </w:pPr>
  </w:style>
  <w:style w:type="paragraph" w:styleId="TOC9">
    <w:name w:val="toc 9"/>
    <w:basedOn w:val="TOC8"/>
    <w:rsid w:val="00BA51EF"/>
    <w:pPr>
      <w:ind w:left="1418" w:hanging="1418"/>
    </w:pPr>
  </w:style>
  <w:style w:type="paragraph" w:customStyle="1" w:styleId="EX">
    <w:name w:val="EX"/>
    <w:basedOn w:val="Normal"/>
    <w:rsid w:val="00BA51EF"/>
    <w:pPr>
      <w:keepLines/>
      <w:ind w:left="1702" w:hanging="1418"/>
    </w:pPr>
  </w:style>
  <w:style w:type="paragraph" w:customStyle="1" w:styleId="LD">
    <w:name w:val="LD"/>
    <w:rsid w:val="00BA51E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BA51EF"/>
    <w:pPr>
      <w:spacing w:after="0"/>
    </w:pPr>
  </w:style>
  <w:style w:type="paragraph" w:customStyle="1" w:styleId="EW">
    <w:name w:val="EW"/>
    <w:basedOn w:val="EX"/>
    <w:rsid w:val="00BA51EF"/>
    <w:pPr>
      <w:spacing w:after="0"/>
    </w:pPr>
  </w:style>
  <w:style w:type="paragraph" w:styleId="TOC6">
    <w:name w:val="toc 6"/>
    <w:basedOn w:val="TOC5"/>
    <w:next w:val="Normal"/>
    <w:rsid w:val="00BA51EF"/>
    <w:pPr>
      <w:ind w:left="1985" w:hanging="1985"/>
    </w:pPr>
  </w:style>
  <w:style w:type="paragraph" w:styleId="TOC7">
    <w:name w:val="toc 7"/>
    <w:basedOn w:val="TOC6"/>
    <w:next w:val="Normal"/>
    <w:rsid w:val="00BA51EF"/>
    <w:pPr>
      <w:ind w:left="2268" w:hanging="2268"/>
    </w:pPr>
  </w:style>
  <w:style w:type="paragraph" w:styleId="ListBullet2">
    <w:name w:val="List Bullet 2"/>
    <w:aliases w:val="lb2"/>
    <w:basedOn w:val="ListBullet"/>
    <w:rsid w:val="00BA51EF"/>
    <w:pPr>
      <w:ind w:left="851"/>
    </w:pPr>
  </w:style>
  <w:style w:type="paragraph" w:styleId="ListBullet3">
    <w:name w:val="List Bullet 3"/>
    <w:basedOn w:val="ListBullet2"/>
    <w:rsid w:val="00BA51EF"/>
    <w:pPr>
      <w:ind w:left="1135"/>
    </w:pPr>
  </w:style>
  <w:style w:type="paragraph" w:styleId="ListNumber">
    <w:name w:val="List Number"/>
    <w:basedOn w:val="List"/>
    <w:rsid w:val="00BA51EF"/>
  </w:style>
  <w:style w:type="paragraph" w:customStyle="1" w:styleId="EQ">
    <w:name w:val="EQ"/>
    <w:basedOn w:val="Normal"/>
    <w:next w:val="Normal"/>
    <w:rsid w:val="00BA51EF"/>
    <w:pPr>
      <w:keepLines/>
      <w:tabs>
        <w:tab w:val="center" w:pos="4536"/>
        <w:tab w:val="right" w:pos="9072"/>
      </w:tabs>
    </w:pPr>
    <w:rPr>
      <w:noProof/>
    </w:rPr>
  </w:style>
  <w:style w:type="paragraph" w:customStyle="1" w:styleId="TH">
    <w:name w:val="TH"/>
    <w:basedOn w:val="Normal"/>
    <w:link w:val="THChar"/>
    <w:rsid w:val="00BA51EF"/>
    <w:pPr>
      <w:keepNext/>
      <w:keepLines/>
      <w:spacing w:before="60"/>
      <w:jc w:val="center"/>
    </w:pPr>
    <w:rPr>
      <w:rFonts w:ascii="Arial" w:hAnsi="Arial"/>
      <w:b/>
    </w:rPr>
  </w:style>
  <w:style w:type="paragraph" w:customStyle="1" w:styleId="NF">
    <w:name w:val="NF"/>
    <w:basedOn w:val="NO"/>
    <w:rsid w:val="00BA51EF"/>
    <w:pPr>
      <w:keepNext/>
      <w:spacing w:after="0"/>
    </w:pPr>
    <w:rPr>
      <w:rFonts w:ascii="Arial" w:hAnsi="Arial"/>
      <w:sz w:val="18"/>
    </w:rPr>
  </w:style>
  <w:style w:type="paragraph" w:customStyle="1" w:styleId="PL">
    <w:name w:val="PL"/>
    <w:rsid w:val="00BA51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A51EF"/>
    <w:pPr>
      <w:jc w:val="right"/>
    </w:pPr>
  </w:style>
  <w:style w:type="paragraph" w:customStyle="1" w:styleId="H6">
    <w:name w:val="H6"/>
    <w:basedOn w:val="Heading5"/>
    <w:next w:val="Normal"/>
    <w:rsid w:val="00BA51EF"/>
    <w:pPr>
      <w:ind w:left="1985" w:hanging="1985"/>
      <w:outlineLvl w:val="9"/>
    </w:pPr>
    <w:rPr>
      <w:sz w:val="20"/>
    </w:rPr>
  </w:style>
  <w:style w:type="paragraph" w:customStyle="1" w:styleId="TAN">
    <w:name w:val="TAN"/>
    <w:basedOn w:val="TAL"/>
    <w:link w:val="TANChar"/>
    <w:rsid w:val="00BA51EF"/>
    <w:pPr>
      <w:ind w:left="851" w:hanging="851"/>
    </w:pPr>
  </w:style>
  <w:style w:type="paragraph" w:customStyle="1" w:styleId="TAL">
    <w:name w:val="TAL"/>
    <w:basedOn w:val="Normal"/>
    <w:link w:val="TALCar"/>
    <w:rsid w:val="00BA51EF"/>
    <w:pPr>
      <w:keepNext/>
      <w:keepLines/>
      <w:spacing w:after="0"/>
    </w:pPr>
    <w:rPr>
      <w:rFonts w:ascii="Arial" w:hAnsi="Arial"/>
      <w:sz w:val="18"/>
    </w:rPr>
  </w:style>
  <w:style w:type="paragraph" w:customStyle="1" w:styleId="ZA">
    <w:name w:val="ZA"/>
    <w:rsid w:val="00BA51E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A51E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BA51E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BA51E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BA51EF"/>
    <w:pPr>
      <w:framePr w:wrap="notBeside" w:y="16161"/>
    </w:pPr>
  </w:style>
  <w:style w:type="character" w:customStyle="1" w:styleId="ZGSM">
    <w:name w:val="ZGSM"/>
    <w:rsid w:val="00BA51EF"/>
  </w:style>
  <w:style w:type="paragraph" w:styleId="List2">
    <w:name w:val="List 2"/>
    <w:basedOn w:val="List"/>
    <w:rsid w:val="00BA51EF"/>
    <w:pPr>
      <w:ind w:left="851"/>
    </w:pPr>
  </w:style>
  <w:style w:type="paragraph" w:customStyle="1" w:styleId="ZG">
    <w:name w:val="ZG"/>
    <w:rsid w:val="00BA51E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BA51EF"/>
    <w:pPr>
      <w:ind w:left="1135"/>
    </w:pPr>
  </w:style>
  <w:style w:type="paragraph" w:styleId="List4">
    <w:name w:val="List 4"/>
    <w:basedOn w:val="List3"/>
    <w:rsid w:val="00BA51EF"/>
    <w:pPr>
      <w:ind w:left="1418"/>
    </w:pPr>
  </w:style>
  <w:style w:type="paragraph" w:styleId="List5">
    <w:name w:val="List 5"/>
    <w:basedOn w:val="List4"/>
    <w:rsid w:val="00BA51EF"/>
    <w:pPr>
      <w:ind w:left="1702"/>
    </w:pPr>
  </w:style>
  <w:style w:type="paragraph" w:customStyle="1" w:styleId="EditorsNote">
    <w:name w:val="Editor's Note"/>
    <w:basedOn w:val="NO"/>
    <w:rsid w:val="00BA51EF"/>
    <w:rPr>
      <w:color w:val="FF0000"/>
    </w:rPr>
  </w:style>
  <w:style w:type="paragraph" w:styleId="List">
    <w:name w:val="List"/>
    <w:basedOn w:val="Normal"/>
    <w:rsid w:val="00BA51EF"/>
    <w:pPr>
      <w:ind w:left="568" w:hanging="284"/>
    </w:pPr>
  </w:style>
  <w:style w:type="paragraph" w:styleId="ListBullet">
    <w:name w:val="List Bullet"/>
    <w:basedOn w:val="List"/>
    <w:rsid w:val="00BA51EF"/>
  </w:style>
  <w:style w:type="paragraph" w:styleId="ListBullet4">
    <w:name w:val="List Bullet 4"/>
    <w:basedOn w:val="ListBullet3"/>
    <w:rsid w:val="00BA51EF"/>
    <w:pPr>
      <w:ind w:left="1418"/>
    </w:pPr>
  </w:style>
  <w:style w:type="paragraph" w:styleId="ListBullet5">
    <w:name w:val="List Bullet 5"/>
    <w:basedOn w:val="ListBullet4"/>
    <w:rsid w:val="00BA51EF"/>
    <w:pPr>
      <w:ind w:left="1702"/>
    </w:pPr>
  </w:style>
  <w:style w:type="paragraph" w:customStyle="1" w:styleId="B1">
    <w:name w:val="B1"/>
    <w:basedOn w:val="List"/>
    <w:link w:val="B1Char1"/>
    <w:rsid w:val="00BA51EF"/>
  </w:style>
  <w:style w:type="paragraph" w:customStyle="1" w:styleId="B2">
    <w:name w:val="B2"/>
    <w:basedOn w:val="List2"/>
    <w:rsid w:val="00BA51EF"/>
  </w:style>
  <w:style w:type="paragraph" w:customStyle="1" w:styleId="B3">
    <w:name w:val="B3"/>
    <w:basedOn w:val="List3"/>
    <w:rsid w:val="00BA51EF"/>
  </w:style>
  <w:style w:type="paragraph" w:customStyle="1" w:styleId="B4">
    <w:name w:val="B4"/>
    <w:basedOn w:val="List4"/>
    <w:rsid w:val="00BA51EF"/>
  </w:style>
  <w:style w:type="paragraph" w:customStyle="1" w:styleId="B5">
    <w:name w:val="B5"/>
    <w:basedOn w:val="List5"/>
    <w:rsid w:val="00BA51EF"/>
  </w:style>
  <w:style w:type="paragraph" w:styleId="Footer">
    <w:name w:val="footer"/>
    <w:basedOn w:val="Header"/>
    <w:link w:val="FooterChar"/>
    <w:rsid w:val="00BA51EF"/>
    <w:pPr>
      <w:jc w:val="center"/>
    </w:pPr>
    <w:rPr>
      <w:i/>
    </w:rPr>
  </w:style>
  <w:style w:type="paragraph" w:customStyle="1" w:styleId="ZTD">
    <w:name w:val="ZTD"/>
    <w:basedOn w:val="ZB"/>
    <w:rsid w:val="00BA51EF"/>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aliases w:val="- Bullets,목록 단락,リスト段落,?? ??,?????,????,Lista1,列出段落1,中等深浅网格 1 - 着色 21,列表段落"/>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목록 단락 Char,リスト段落 Char,?? ?? Char,????? Char,???? Char,Lista1 Char,列出段落1 Char,中等深浅网格 1 - 着色 21 Char,列表段落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character" w:customStyle="1" w:styleId="apple-converted-space">
    <w:name w:val="apple-converted-space"/>
    <w:basedOn w:val="DefaultParagraphFont"/>
    <w:rsid w:val="009853F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5183744">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598295626">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99060970">
      <w:bodyDiv w:val="1"/>
      <w:marLeft w:val="0"/>
      <w:marRight w:val="0"/>
      <w:marTop w:val="0"/>
      <w:marBottom w:val="0"/>
      <w:divBdr>
        <w:top w:val="none" w:sz="0" w:space="0" w:color="auto"/>
        <w:left w:val="none" w:sz="0" w:space="0" w:color="auto"/>
        <w:bottom w:val="none" w:sz="0" w:space="0" w:color="auto"/>
        <w:right w:val="none" w:sz="0" w:space="0" w:color="auto"/>
      </w:divBdr>
    </w:div>
    <w:div w:id="1099912017">
      <w:bodyDiv w:val="1"/>
      <w:marLeft w:val="0"/>
      <w:marRight w:val="0"/>
      <w:marTop w:val="0"/>
      <w:marBottom w:val="0"/>
      <w:divBdr>
        <w:top w:val="none" w:sz="0" w:space="0" w:color="auto"/>
        <w:left w:val="none" w:sz="0" w:space="0" w:color="auto"/>
        <w:bottom w:val="none" w:sz="0" w:space="0" w:color="auto"/>
        <w:right w:val="none" w:sz="0" w:space="0" w:color="auto"/>
      </w:divBdr>
    </w:div>
    <w:div w:id="1123962260">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13884633">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86458983">
      <w:bodyDiv w:val="1"/>
      <w:marLeft w:val="0"/>
      <w:marRight w:val="0"/>
      <w:marTop w:val="0"/>
      <w:marBottom w:val="0"/>
      <w:divBdr>
        <w:top w:val="none" w:sz="0" w:space="0" w:color="auto"/>
        <w:left w:val="none" w:sz="0" w:space="0" w:color="auto"/>
        <w:bottom w:val="none" w:sz="0" w:space="0" w:color="auto"/>
        <w:right w:val="none" w:sz="0" w:space="0" w:color="auto"/>
      </w:divBdr>
    </w:div>
    <w:div w:id="180985815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991307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C:\Users\Krause\AppData\Roaming\Microsoft\Templates\3gpp_70.dot</Template>
  <TotalTime>6</TotalTime>
  <Pages>4</Pages>
  <Words>767</Words>
  <Characters>4375</Characters>
  <Application>Microsoft Office Word</Application>
  <DocSecurity>0</DocSecurity>
  <Lines>36</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Manager/>
  <Company>Ligado Networks</Company>
  <LinksUpToDate>false</LinksUpToDate>
  <CharactersWithSpaces>5132</CharactersWithSpaces>
  <SharedDoc>false</SharedDoc>
  <HyperlinkBase/>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SR for NR_Band_n24</dc:subject>
  <dc:creator>Ojas Choksi</dc:creator>
  <cp:keywords/>
  <dc:description/>
  <cp:lastModifiedBy>Ojas Choksi</cp:lastModifiedBy>
  <cp:revision>6</cp:revision>
  <dcterms:created xsi:type="dcterms:W3CDTF">2021-06-02T12:55:00Z</dcterms:created>
  <dcterms:modified xsi:type="dcterms:W3CDTF">2021-06-07T11:51:00Z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(3)mpCdQbuEUcWUr+RKzRUpkRMWTQ00gtuWPbkrSw4+TEU00yTHWemVBBSAxy0JF/msXi98xrRV
1pFk6B3DLyz39uRiJO/wSOB75ZUMhJmoPNrKDz0DJypWJ7IVJuslTXOi1NO7FYKv0th0cipN
kZ6nPLQ2gd4iB//9zC8xC4/xr5BfeTIpvlboc/rjZOGEswPikgXZyT0GXwwRB8NhgFhIjjXg
X7RN++fSE4bPW3IvC3</vt:lpwstr>
  </property>
  <property fmtid="{D5CDD505-2E9C-101B-9397-08002B2CF9AE}" pid="11" name="_2015_ms_pID_7253431">
    <vt:lpwstr>HjlF+UjuStjVRfWmGYa825otmogodxBTz1FbO8tUY1x5izJS1vn5WT
6W0buDQB9CjXaD0ljnyZ6dQjGEN9wuZfu80laZlXqafowGYJUpm9+4+dLNe64RRES6A7aLg7
VEL1rC+OOujA9P+ZTCXHCQJEmJUCNflQc6wA7NtYDudMziNlHV1kzrutM1xXXmZtJn04Kbm8
Z1YvJzo811ZaBIRg7i0P0ntbgKbh2IAwgsct</vt:lpwstr>
  </property>
  <property fmtid="{D5CDD505-2E9C-101B-9397-08002B2CF9AE}" pid="12" name="_2015_ms_pID_7253432">
    <vt:lpwstr>HA==</vt:lpwstr>
  </property>
</Properties>
</file>